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30EAA" w14:textId="38DD53F4" w:rsidR="00A41EDD" w:rsidRDefault="00FA3A88" w:rsidP="00F65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EDUCAÇÃO POPULAR DESCOLONIAL PARA PENSAR O ENSINO EM MÍDIAS DIGITAIS  </w:t>
      </w:r>
    </w:p>
    <w:p w14:paraId="5D28FE16" w14:textId="77777777" w:rsidR="00FA3A88" w:rsidRDefault="00FA3A88" w:rsidP="00F65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Álvaro Veiga Júnior PPGE-UFPEL</w:t>
      </w:r>
    </w:p>
    <w:p w14:paraId="08A87E7E" w14:textId="77777777" w:rsidR="00FA3A88" w:rsidRDefault="00FA3A88" w:rsidP="00DC0D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Accorssi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FAE-PPGE-UFPEL</w:t>
      </w:r>
    </w:p>
    <w:p w14:paraId="003AD703" w14:textId="19F57461" w:rsidR="006C081D" w:rsidRPr="006812C7" w:rsidRDefault="00FA3A88" w:rsidP="00F659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Livian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Lino FAE-PPGE-UFPEL</w:t>
      </w:r>
    </w:p>
    <w:p w14:paraId="558AC2E0" w14:textId="7C82AC35" w:rsidR="00921B40" w:rsidRDefault="001D53EC" w:rsidP="00DC0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trabalho é um ensaio teórico que propõe reflexões sobre o ensino e a educação em mídia digital. Entendemos que a</w:t>
      </w:r>
      <w:r w:rsidR="000B2021">
        <w:rPr>
          <w:rFonts w:ascii="Times New Roman" w:hAnsi="Times New Roman" w:cs="Times New Roman"/>
          <w:sz w:val="24"/>
          <w:szCs w:val="24"/>
        </w:rPr>
        <w:t xml:space="preserve">s tecnologias da informação e comunicação </w:t>
      </w:r>
      <w:r w:rsidR="000A4FE1">
        <w:rPr>
          <w:rFonts w:ascii="Times New Roman" w:hAnsi="Times New Roman" w:cs="Times New Roman"/>
          <w:sz w:val="24"/>
          <w:szCs w:val="24"/>
        </w:rPr>
        <w:t xml:space="preserve">(TIC) </w:t>
      </w:r>
      <w:bookmarkStart w:id="0" w:name="_GoBack"/>
      <w:bookmarkEnd w:id="0"/>
      <w:r w:rsidR="00F65946">
        <w:rPr>
          <w:rFonts w:ascii="Times New Roman" w:hAnsi="Times New Roman" w:cs="Times New Roman"/>
          <w:sz w:val="24"/>
          <w:szCs w:val="24"/>
        </w:rPr>
        <w:t>trazem avanços</w:t>
      </w:r>
      <w:r w:rsidR="000B2021">
        <w:rPr>
          <w:rFonts w:ascii="Times New Roman" w:hAnsi="Times New Roman" w:cs="Times New Roman"/>
          <w:sz w:val="24"/>
          <w:szCs w:val="24"/>
        </w:rPr>
        <w:t xml:space="preserve"> </w:t>
      </w:r>
      <w:r w:rsidR="00A354AA">
        <w:rPr>
          <w:rFonts w:ascii="Times New Roman" w:hAnsi="Times New Roman" w:cs="Times New Roman"/>
          <w:sz w:val="24"/>
          <w:szCs w:val="24"/>
        </w:rPr>
        <w:t>para a educação,</w:t>
      </w:r>
      <w:r w:rsidR="000B2021">
        <w:rPr>
          <w:rFonts w:ascii="Times New Roman" w:hAnsi="Times New Roman" w:cs="Times New Roman"/>
          <w:sz w:val="24"/>
          <w:szCs w:val="24"/>
        </w:rPr>
        <w:t xml:space="preserve"> possibilita</w:t>
      </w:r>
      <w:r w:rsidR="00AF42AB">
        <w:rPr>
          <w:rFonts w:ascii="Times New Roman" w:hAnsi="Times New Roman" w:cs="Times New Roman"/>
          <w:sz w:val="24"/>
          <w:szCs w:val="24"/>
        </w:rPr>
        <w:t>ndo</w:t>
      </w:r>
      <w:r w:rsidR="00A354AA">
        <w:rPr>
          <w:rFonts w:ascii="Times New Roman" w:hAnsi="Times New Roman" w:cs="Times New Roman"/>
          <w:sz w:val="24"/>
          <w:szCs w:val="24"/>
        </w:rPr>
        <w:t xml:space="preserve"> inúmeros recursos como ambientes de aprendizagem, teleconferências, interações em rede, sincrônicas ou </w:t>
      </w:r>
      <w:proofErr w:type="spellStart"/>
      <w:r w:rsidR="00A354AA">
        <w:rPr>
          <w:rFonts w:ascii="Times New Roman" w:hAnsi="Times New Roman" w:cs="Times New Roman"/>
          <w:sz w:val="24"/>
          <w:szCs w:val="24"/>
        </w:rPr>
        <w:t>assincrônicas</w:t>
      </w:r>
      <w:proofErr w:type="spellEnd"/>
      <w:r w:rsidR="00A354AA">
        <w:rPr>
          <w:rFonts w:ascii="Times New Roman" w:hAnsi="Times New Roman" w:cs="Times New Roman"/>
          <w:sz w:val="24"/>
          <w:szCs w:val="24"/>
        </w:rPr>
        <w:t>,</w:t>
      </w:r>
      <w:r w:rsidR="0048230D">
        <w:rPr>
          <w:rFonts w:ascii="Times New Roman" w:hAnsi="Times New Roman" w:cs="Times New Roman"/>
          <w:sz w:val="24"/>
          <w:szCs w:val="24"/>
        </w:rPr>
        <w:t xml:space="preserve"> fontes de consulta,</w:t>
      </w:r>
      <w:r w:rsidR="00A354AA">
        <w:rPr>
          <w:rFonts w:ascii="Times New Roman" w:hAnsi="Times New Roman" w:cs="Times New Roman"/>
          <w:sz w:val="24"/>
          <w:szCs w:val="24"/>
        </w:rPr>
        <w:t xml:space="preserve"> materiais audiovisuais</w:t>
      </w:r>
      <w:r w:rsidR="0048230D">
        <w:rPr>
          <w:rFonts w:ascii="Times New Roman" w:hAnsi="Times New Roman" w:cs="Times New Roman"/>
          <w:sz w:val="24"/>
          <w:szCs w:val="24"/>
        </w:rPr>
        <w:t>,</w:t>
      </w:r>
      <w:r w:rsidR="0084324F">
        <w:rPr>
          <w:rFonts w:ascii="Times New Roman" w:hAnsi="Times New Roman" w:cs="Times New Roman"/>
          <w:sz w:val="24"/>
          <w:szCs w:val="24"/>
        </w:rPr>
        <w:t xml:space="preserve"> robótica,</w:t>
      </w:r>
      <w:r w:rsidR="0048230D">
        <w:rPr>
          <w:rFonts w:ascii="Times New Roman" w:hAnsi="Times New Roman" w:cs="Times New Roman"/>
          <w:sz w:val="24"/>
          <w:szCs w:val="24"/>
        </w:rPr>
        <w:t xml:space="preserve"> jogos</w:t>
      </w:r>
      <w:r w:rsidR="00A354AA">
        <w:rPr>
          <w:rFonts w:ascii="Times New Roman" w:hAnsi="Times New Roman" w:cs="Times New Roman"/>
          <w:sz w:val="24"/>
          <w:szCs w:val="24"/>
        </w:rPr>
        <w:t xml:space="preserve"> etc. No entanto, </w:t>
      </w:r>
      <w:r w:rsidR="0048230D">
        <w:rPr>
          <w:rFonts w:ascii="Times New Roman" w:hAnsi="Times New Roman" w:cs="Times New Roman"/>
          <w:sz w:val="24"/>
          <w:szCs w:val="24"/>
        </w:rPr>
        <w:t xml:space="preserve">seus suportes </w:t>
      </w:r>
      <w:r w:rsidR="00A354AA">
        <w:rPr>
          <w:rFonts w:ascii="Times New Roman" w:hAnsi="Times New Roman" w:cs="Times New Roman"/>
          <w:sz w:val="24"/>
          <w:szCs w:val="24"/>
        </w:rPr>
        <w:t>são extremamente dependentes da indústria capitalista, do mercado e do consumo</w:t>
      </w:r>
      <w:r w:rsidR="0084324F">
        <w:rPr>
          <w:rFonts w:ascii="Times New Roman" w:hAnsi="Times New Roman" w:cs="Times New Roman"/>
          <w:sz w:val="24"/>
          <w:szCs w:val="24"/>
        </w:rPr>
        <w:t>. E</w:t>
      </w:r>
      <w:r w:rsidR="0048230D">
        <w:rPr>
          <w:rFonts w:ascii="Times New Roman" w:hAnsi="Times New Roman" w:cs="Times New Roman"/>
          <w:sz w:val="24"/>
          <w:szCs w:val="24"/>
        </w:rPr>
        <w:t xml:space="preserve">, </w:t>
      </w:r>
      <w:r w:rsidR="0084324F">
        <w:rPr>
          <w:rFonts w:ascii="Times New Roman" w:hAnsi="Times New Roman" w:cs="Times New Roman"/>
          <w:sz w:val="24"/>
          <w:szCs w:val="24"/>
        </w:rPr>
        <w:t>assim,</w:t>
      </w:r>
      <w:r w:rsidR="0048230D">
        <w:rPr>
          <w:rFonts w:ascii="Times New Roman" w:hAnsi="Times New Roman" w:cs="Times New Roman"/>
          <w:sz w:val="24"/>
          <w:szCs w:val="24"/>
        </w:rPr>
        <w:t xml:space="preserve"> dos ditames do progresso e do crescimento dos países ricos.</w:t>
      </w:r>
      <w:r w:rsidR="00027C35">
        <w:rPr>
          <w:rFonts w:ascii="Times New Roman" w:hAnsi="Times New Roman" w:cs="Times New Roman"/>
          <w:sz w:val="24"/>
          <w:szCs w:val="24"/>
        </w:rPr>
        <w:t xml:space="preserve"> </w:t>
      </w:r>
      <w:r w:rsidR="00057F53">
        <w:rPr>
          <w:rFonts w:ascii="Times New Roman" w:hAnsi="Times New Roman" w:cs="Times New Roman"/>
          <w:sz w:val="24"/>
          <w:szCs w:val="24"/>
        </w:rPr>
        <w:t>T</w:t>
      </w:r>
      <w:r w:rsidR="0084324F">
        <w:rPr>
          <w:rFonts w:ascii="Times New Roman" w:hAnsi="Times New Roman" w:cs="Times New Roman"/>
          <w:sz w:val="24"/>
          <w:szCs w:val="24"/>
        </w:rPr>
        <w:t>al dependência fortalece o</w:t>
      </w:r>
      <w:r w:rsidR="00027C35">
        <w:rPr>
          <w:rFonts w:ascii="Times New Roman" w:hAnsi="Times New Roman" w:cs="Times New Roman"/>
          <w:sz w:val="24"/>
          <w:szCs w:val="24"/>
        </w:rPr>
        <w:t xml:space="preserve"> pequeno número de empresas e corporações que se devoram umas às outras</w:t>
      </w:r>
      <w:r w:rsidR="0084324F">
        <w:rPr>
          <w:rFonts w:ascii="Times New Roman" w:hAnsi="Times New Roman" w:cs="Times New Roman"/>
          <w:sz w:val="24"/>
          <w:szCs w:val="24"/>
        </w:rPr>
        <w:t xml:space="preserve"> para</w:t>
      </w:r>
      <w:r w:rsidR="00027C35">
        <w:rPr>
          <w:rFonts w:ascii="Times New Roman" w:hAnsi="Times New Roman" w:cs="Times New Roman"/>
          <w:sz w:val="24"/>
          <w:szCs w:val="24"/>
        </w:rPr>
        <w:t xml:space="preserve"> explora</w:t>
      </w:r>
      <w:r w:rsidR="0084324F">
        <w:rPr>
          <w:rFonts w:ascii="Times New Roman" w:hAnsi="Times New Roman" w:cs="Times New Roman"/>
          <w:sz w:val="24"/>
          <w:szCs w:val="24"/>
        </w:rPr>
        <w:t>r a maior parte da população</w:t>
      </w:r>
      <w:r w:rsidR="00027C35">
        <w:rPr>
          <w:rFonts w:ascii="Times New Roman" w:hAnsi="Times New Roman" w:cs="Times New Roman"/>
          <w:sz w:val="24"/>
          <w:szCs w:val="24"/>
        </w:rPr>
        <w:t xml:space="preserve"> e acumula</w:t>
      </w:r>
      <w:r w:rsidR="0084324F">
        <w:rPr>
          <w:rFonts w:ascii="Times New Roman" w:hAnsi="Times New Roman" w:cs="Times New Roman"/>
          <w:sz w:val="24"/>
          <w:szCs w:val="24"/>
        </w:rPr>
        <w:t>r capital econômico</w:t>
      </w:r>
      <w:r w:rsidR="00027C35">
        <w:rPr>
          <w:rFonts w:ascii="Times New Roman" w:hAnsi="Times New Roman" w:cs="Times New Roman"/>
          <w:sz w:val="24"/>
          <w:szCs w:val="24"/>
        </w:rPr>
        <w:t>.</w:t>
      </w:r>
      <w:r w:rsidR="00A354AA">
        <w:rPr>
          <w:rFonts w:ascii="Times New Roman" w:hAnsi="Times New Roman" w:cs="Times New Roman"/>
          <w:sz w:val="24"/>
          <w:szCs w:val="24"/>
        </w:rPr>
        <w:t xml:space="preserve"> Os instrumentos informáticos possuem um custo alto</w:t>
      </w:r>
      <w:r w:rsidR="0048230D">
        <w:rPr>
          <w:rFonts w:ascii="Times New Roman" w:hAnsi="Times New Roman" w:cs="Times New Roman"/>
          <w:sz w:val="24"/>
          <w:szCs w:val="24"/>
        </w:rPr>
        <w:t>, manutenção cara</w:t>
      </w:r>
      <w:r w:rsidR="00A354AA">
        <w:rPr>
          <w:rFonts w:ascii="Times New Roman" w:hAnsi="Times New Roman" w:cs="Times New Roman"/>
          <w:sz w:val="24"/>
          <w:szCs w:val="24"/>
        </w:rPr>
        <w:t xml:space="preserve"> e durabilidade baixa para a maior parte da população</w:t>
      </w:r>
      <w:r w:rsidR="0048230D">
        <w:rPr>
          <w:rFonts w:ascii="Times New Roman" w:hAnsi="Times New Roman" w:cs="Times New Roman"/>
          <w:sz w:val="24"/>
          <w:szCs w:val="24"/>
        </w:rPr>
        <w:t>.</w:t>
      </w:r>
      <w:r w:rsidR="00B30878">
        <w:rPr>
          <w:rFonts w:ascii="Times New Roman" w:hAnsi="Times New Roman" w:cs="Times New Roman"/>
          <w:sz w:val="24"/>
          <w:szCs w:val="24"/>
        </w:rPr>
        <w:t xml:space="preserve"> Tornam-se rapidamente obsoletos, assim como a linguagem da computação. No fluxo espontâneo </w:t>
      </w:r>
      <w:r w:rsidR="00027C35">
        <w:rPr>
          <w:rFonts w:ascii="Times New Roman" w:hAnsi="Times New Roman" w:cs="Times New Roman"/>
          <w:sz w:val="24"/>
          <w:szCs w:val="24"/>
        </w:rPr>
        <w:t>às</w:t>
      </w:r>
      <w:r w:rsidR="00B30878">
        <w:rPr>
          <w:rFonts w:ascii="Times New Roman" w:hAnsi="Times New Roman" w:cs="Times New Roman"/>
          <w:sz w:val="24"/>
          <w:szCs w:val="24"/>
        </w:rPr>
        <w:t xml:space="preserve"> pessoas </w:t>
      </w:r>
      <w:r>
        <w:rPr>
          <w:rFonts w:ascii="Times New Roman" w:hAnsi="Times New Roman" w:cs="Times New Roman"/>
          <w:sz w:val="24"/>
          <w:szCs w:val="24"/>
        </w:rPr>
        <w:t>com</w:t>
      </w:r>
      <w:r w:rsidR="00B30878">
        <w:rPr>
          <w:rFonts w:ascii="Times New Roman" w:hAnsi="Times New Roman" w:cs="Times New Roman"/>
          <w:sz w:val="24"/>
          <w:szCs w:val="24"/>
        </w:rPr>
        <w:t xml:space="preserve"> acesso tem predominado a velocidade, a superficialidade</w:t>
      </w:r>
      <w:r w:rsidR="00027C35">
        <w:rPr>
          <w:rFonts w:ascii="Times New Roman" w:hAnsi="Times New Roman" w:cs="Times New Roman"/>
          <w:sz w:val="24"/>
          <w:szCs w:val="24"/>
        </w:rPr>
        <w:t xml:space="preserve"> e a aparência. </w:t>
      </w:r>
      <w:r w:rsidR="00B30878">
        <w:rPr>
          <w:rFonts w:ascii="Times New Roman" w:hAnsi="Times New Roman" w:cs="Times New Roman"/>
          <w:sz w:val="24"/>
          <w:szCs w:val="24"/>
        </w:rPr>
        <w:t>Cria-se uma cultura comportamental</w:t>
      </w:r>
      <w:r w:rsidR="00027C35">
        <w:rPr>
          <w:rFonts w:ascii="Times New Roman" w:hAnsi="Times New Roman" w:cs="Times New Roman"/>
          <w:sz w:val="24"/>
          <w:szCs w:val="24"/>
        </w:rPr>
        <w:t xml:space="preserve"> do fastio e da falta de atenção. </w:t>
      </w:r>
      <w:r w:rsidR="0048230D">
        <w:rPr>
          <w:rFonts w:ascii="Times New Roman" w:hAnsi="Times New Roman" w:cs="Times New Roman"/>
          <w:sz w:val="24"/>
          <w:szCs w:val="24"/>
        </w:rPr>
        <w:t xml:space="preserve"> </w:t>
      </w:r>
      <w:r w:rsidR="00D23CCD">
        <w:rPr>
          <w:rFonts w:ascii="Times New Roman" w:hAnsi="Times New Roman" w:cs="Times New Roman"/>
          <w:sz w:val="24"/>
          <w:szCs w:val="24"/>
        </w:rPr>
        <w:t xml:space="preserve">Do prazer fugaz e sem responsabilidade. </w:t>
      </w:r>
      <w:r w:rsidR="0048230D">
        <w:rPr>
          <w:rFonts w:ascii="Times New Roman" w:hAnsi="Times New Roman" w:cs="Times New Roman"/>
          <w:sz w:val="24"/>
          <w:szCs w:val="24"/>
        </w:rPr>
        <w:t>No desdobramento desta dependência perguntamos pelos riscos</w:t>
      </w:r>
      <w:r w:rsidR="00B30878">
        <w:rPr>
          <w:rFonts w:ascii="Times New Roman" w:hAnsi="Times New Roman" w:cs="Times New Roman"/>
          <w:sz w:val="24"/>
          <w:szCs w:val="24"/>
        </w:rPr>
        <w:t xml:space="preserve"> aos usuários</w:t>
      </w:r>
      <w:r w:rsidR="00D23CCD">
        <w:rPr>
          <w:rFonts w:ascii="Times New Roman" w:hAnsi="Times New Roman" w:cs="Times New Roman"/>
          <w:sz w:val="24"/>
          <w:szCs w:val="24"/>
        </w:rPr>
        <w:t>, especialmente jovens,</w:t>
      </w:r>
      <w:r w:rsidR="0048230D">
        <w:rPr>
          <w:rFonts w:ascii="Times New Roman" w:hAnsi="Times New Roman" w:cs="Times New Roman"/>
          <w:sz w:val="24"/>
          <w:szCs w:val="24"/>
        </w:rPr>
        <w:t xml:space="preserve"> </w:t>
      </w:r>
      <w:r w:rsidR="00D23CCD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3F72B0">
        <w:rPr>
          <w:rFonts w:ascii="Times New Roman" w:hAnsi="Times New Roman" w:cs="Times New Roman"/>
          <w:sz w:val="24"/>
          <w:szCs w:val="24"/>
        </w:rPr>
        <w:t>à</w:t>
      </w:r>
      <w:r w:rsidR="00D23CCD">
        <w:rPr>
          <w:rFonts w:ascii="Times New Roman" w:hAnsi="Times New Roman" w:cs="Times New Roman"/>
          <w:sz w:val="24"/>
          <w:szCs w:val="24"/>
        </w:rPr>
        <w:t xml:space="preserve"> aprendizagem escolar e </w:t>
      </w:r>
      <w:r w:rsidR="003F72B0">
        <w:rPr>
          <w:rFonts w:ascii="Times New Roman" w:hAnsi="Times New Roman" w:cs="Times New Roman"/>
          <w:sz w:val="24"/>
          <w:szCs w:val="24"/>
        </w:rPr>
        <w:t>ao</w:t>
      </w:r>
      <w:r w:rsidR="00D23CCD">
        <w:rPr>
          <w:rFonts w:ascii="Times New Roman" w:hAnsi="Times New Roman" w:cs="Times New Roman"/>
          <w:sz w:val="24"/>
          <w:szCs w:val="24"/>
        </w:rPr>
        <w:t xml:space="preserve"> </w:t>
      </w:r>
      <w:r w:rsidR="0048230D">
        <w:rPr>
          <w:rFonts w:ascii="Times New Roman" w:hAnsi="Times New Roman" w:cs="Times New Roman"/>
          <w:sz w:val="24"/>
          <w:szCs w:val="24"/>
        </w:rPr>
        <w:t>desenvolvimento</w:t>
      </w:r>
      <w:r w:rsidR="003F72B0">
        <w:rPr>
          <w:rFonts w:ascii="Times New Roman" w:hAnsi="Times New Roman" w:cs="Times New Roman"/>
          <w:sz w:val="24"/>
          <w:szCs w:val="24"/>
        </w:rPr>
        <w:t xml:space="preserve"> humano</w:t>
      </w:r>
      <w:r w:rsidR="0048230D">
        <w:rPr>
          <w:rFonts w:ascii="Times New Roman" w:hAnsi="Times New Roman" w:cs="Times New Roman"/>
          <w:sz w:val="24"/>
          <w:szCs w:val="24"/>
        </w:rPr>
        <w:t xml:space="preserve"> pleno</w:t>
      </w:r>
      <w:r w:rsidR="00B30878">
        <w:rPr>
          <w:rFonts w:ascii="Times New Roman" w:hAnsi="Times New Roman" w:cs="Times New Roman"/>
          <w:sz w:val="24"/>
          <w:szCs w:val="24"/>
        </w:rPr>
        <w:t xml:space="preserve">. </w:t>
      </w:r>
      <w:r w:rsidR="00491716">
        <w:rPr>
          <w:rFonts w:ascii="Times New Roman" w:hAnsi="Times New Roman" w:cs="Times New Roman"/>
          <w:sz w:val="24"/>
          <w:szCs w:val="24"/>
        </w:rPr>
        <w:t xml:space="preserve">Ao considerar parte desta situação como inevitável, o que é possível fazer para superar a adaptação e reprodução? Como dialogar com a tendência da cibernética ao individualismo e competição? E como agir diante das opiniões ligadas à vaidade ou falsidade? Para este enfrentamento, pensamos </w:t>
      </w:r>
      <w:r w:rsidR="00DC0DA1">
        <w:rPr>
          <w:rFonts w:ascii="Times New Roman" w:hAnsi="Times New Roman" w:cs="Times New Roman"/>
          <w:sz w:val="24"/>
          <w:szCs w:val="24"/>
        </w:rPr>
        <w:t xml:space="preserve">em </w:t>
      </w:r>
      <w:proofErr w:type="gramStart"/>
      <w:r w:rsidR="00DC0DA1">
        <w:rPr>
          <w:rFonts w:ascii="Times New Roman" w:hAnsi="Times New Roman" w:cs="Times New Roman"/>
          <w:sz w:val="24"/>
          <w:szCs w:val="24"/>
        </w:rPr>
        <w:t>fortalecer</w:t>
      </w:r>
      <w:r w:rsidR="00491716">
        <w:rPr>
          <w:rFonts w:ascii="Times New Roman" w:hAnsi="Times New Roman" w:cs="Times New Roman"/>
          <w:sz w:val="24"/>
          <w:szCs w:val="24"/>
        </w:rPr>
        <w:t xml:space="preserve">  a</w:t>
      </w:r>
      <w:proofErr w:type="gramEnd"/>
      <w:r w:rsidR="00491716">
        <w:rPr>
          <w:rFonts w:ascii="Times New Roman" w:hAnsi="Times New Roman" w:cs="Times New Roman"/>
          <w:sz w:val="24"/>
          <w:szCs w:val="24"/>
        </w:rPr>
        <w:t xml:space="preserve"> educação popular e enfatizar sua componente descolonial.</w:t>
      </w:r>
      <w:r w:rsidR="00DC0DA1">
        <w:rPr>
          <w:rFonts w:ascii="Times New Roman" w:hAnsi="Times New Roman" w:cs="Times New Roman"/>
          <w:sz w:val="24"/>
          <w:szCs w:val="24"/>
        </w:rPr>
        <w:t xml:space="preserve"> Nos embasa as</w:t>
      </w:r>
      <w:r w:rsidR="00D23CCD">
        <w:rPr>
          <w:rFonts w:ascii="Times New Roman" w:hAnsi="Times New Roman" w:cs="Times New Roman"/>
          <w:sz w:val="24"/>
          <w:szCs w:val="24"/>
        </w:rPr>
        <w:t xml:space="preserve"> obras </w:t>
      </w:r>
      <w:proofErr w:type="gramStart"/>
      <w:r w:rsidR="00D23CCD">
        <w:rPr>
          <w:rFonts w:ascii="Times New Roman" w:hAnsi="Times New Roman" w:cs="Times New Roman"/>
          <w:sz w:val="24"/>
          <w:szCs w:val="24"/>
        </w:rPr>
        <w:t xml:space="preserve">de </w:t>
      </w:r>
      <w:r w:rsidR="00805BB0">
        <w:rPr>
          <w:rFonts w:ascii="Times New Roman" w:hAnsi="Times New Roman" w:cs="Times New Roman"/>
          <w:sz w:val="24"/>
          <w:szCs w:val="24"/>
        </w:rPr>
        <w:t xml:space="preserve"> Freire</w:t>
      </w:r>
      <w:proofErr w:type="gramEnd"/>
      <w:r w:rsidR="00805BB0">
        <w:rPr>
          <w:rFonts w:ascii="Times New Roman" w:hAnsi="Times New Roman" w:cs="Times New Roman"/>
          <w:sz w:val="24"/>
          <w:szCs w:val="24"/>
        </w:rPr>
        <w:t xml:space="preserve"> (</w:t>
      </w:r>
      <w:r w:rsidR="00627508">
        <w:rPr>
          <w:rFonts w:ascii="Times New Roman" w:hAnsi="Times New Roman" w:cs="Times New Roman"/>
          <w:sz w:val="24"/>
          <w:szCs w:val="24"/>
        </w:rPr>
        <w:t>2003, 2004, 2010</w:t>
      </w:r>
      <w:r w:rsidR="00805BB0">
        <w:rPr>
          <w:rFonts w:ascii="Times New Roman" w:hAnsi="Times New Roman" w:cs="Times New Roman"/>
          <w:sz w:val="24"/>
          <w:szCs w:val="24"/>
        </w:rPr>
        <w:t>)</w:t>
      </w:r>
      <w:r w:rsidR="00627508">
        <w:rPr>
          <w:rFonts w:ascii="Times New Roman" w:hAnsi="Times New Roman" w:cs="Times New Roman"/>
          <w:sz w:val="24"/>
          <w:szCs w:val="24"/>
        </w:rPr>
        <w:t>,</w:t>
      </w:r>
      <w:r w:rsidR="00805BB0">
        <w:rPr>
          <w:rFonts w:ascii="Times New Roman" w:hAnsi="Times New Roman" w:cs="Times New Roman"/>
          <w:sz w:val="24"/>
          <w:szCs w:val="24"/>
        </w:rPr>
        <w:t xml:space="preserve"> </w:t>
      </w:r>
      <w:r w:rsidR="00DC0DA1">
        <w:rPr>
          <w:rFonts w:ascii="Times New Roman" w:hAnsi="Times New Roman" w:cs="Times New Roman"/>
          <w:sz w:val="24"/>
          <w:szCs w:val="24"/>
        </w:rPr>
        <w:t>n</w:t>
      </w:r>
      <w:r w:rsidR="00805BB0">
        <w:rPr>
          <w:rFonts w:ascii="Times New Roman" w:hAnsi="Times New Roman" w:cs="Times New Roman"/>
          <w:sz w:val="24"/>
          <w:szCs w:val="24"/>
        </w:rPr>
        <w:t>a educação popular, junto a Santos (</w:t>
      </w:r>
      <w:r w:rsidR="00627508">
        <w:rPr>
          <w:rFonts w:ascii="Times New Roman" w:hAnsi="Times New Roman" w:cs="Times New Roman"/>
          <w:sz w:val="24"/>
          <w:szCs w:val="24"/>
        </w:rPr>
        <w:t>2003, 2006</w:t>
      </w:r>
      <w:r w:rsidR="00454616">
        <w:rPr>
          <w:rFonts w:ascii="Times New Roman" w:hAnsi="Times New Roman" w:cs="Times New Roman"/>
          <w:sz w:val="24"/>
          <w:szCs w:val="24"/>
        </w:rPr>
        <w:t>,</w:t>
      </w:r>
      <w:r w:rsidR="00627508">
        <w:rPr>
          <w:rFonts w:ascii="Times New Roman" w:hAnsi="Times New Roman" w:cs="Times New Roman"/>
          <w:sz w:val="24"/>
          <w:szCs w:val="24"/>
        </w:rPr>
        <w:t xml:space="preserve"> 2007</w:t>
      </w:r>
      <w:r w:rsidR="00805BB0">
        <w:rPr>
          <w:rFonts w:ascii="Times New Roman" w:hAnsi="Times New Roman" w:cs="Times New Roman"/>
          <w:sz w:val="24"/>
          <w:szCs w:val="24"/>
        </w:rPr>
        <w:t>) no desenvolvimento de uma epistemologia descolonial</w:t>
      </w:r>
      <w:r w:rsidR="00057F53">
        <w:rPr>
          <w:rFonts w:ascii="Times New Roman" w:hAnsi="Times New Roman" w:cs="Times New Roman"/>
          <w:sz w:val="24"/>
          <w:szCs w:val="24"/>
        </w:rPr>
        <w:t>, contra o capitalismo, patriarcado e o racismo</w:t>
      </w:r>
      <w:r w:rsidR="00805BB0">
        <w:rPr>
          <w:rFonts w:ascii="Times New Roman" w:hAnsi="Times New Roman" w:cs="Times New Roman"/>
          <w:sz w:val="24"/>
          <w:szCs w:val="24"/>
        </w:rPr>
        <w:t xml:space="preserve">. </w:t>
      </w:r>
      <w:r w:rsidR="00D23CCD">
        <w:rPr>
          <w:rFonts w:ascii="Times New Roman" w:hAnsi="Times New Roman" w:cs="Times New Roman"/>
          <w:sz w:val="24"/>
          <w:szCs w:val="24"/>
        </w:rPr>
        <w:t>E</w:t>
      </w:r>
      <w:r w:rsidR="00DC0DA1">
        <w:rPr>
          <w:rFonts w:ascii="Times New Roman" w:hAnsi="Times New Roman" w:cs="Times New Roman"/>
          <w:sz w:val="24"/>
          <w:szCs w:val="24"/>
        </w:rPr>
        <w:t xml:space="preserve"> convergimos </w:t>
      </w:r>
      <w:r w:rsidR="00D23CCD">
        <w:rPr>
          <w:rFonts w:ascii="Times New Roman" w:hAnsi="Times New Roman" w:cs="Times New Roman"/>
          <w:sz w:val="24"/>
          <w:szCs w:val="24"/>
        </w:rPr>
        <w:t>com</w:t>
      </w:r>
      <w:r w:rsidR="00805BB0">
        <w:rPr>
          <w:rFonts w:ascii="Times New Roman" w:hAnsi="Times New Roman" w:cs="Times New Roman"/>
          <w:sz w:val="24"/>
          <w:szCs w:val="24"/>
        </w:rPr>
        <w:t xml:space="preserve"> Moran (</w:t>
      </w:r>
      <w:r w:rsidR="00627508">
        <w:rPr>
          <w:rFonts w:ascii="Times New Roman" w:hAnsi="Times New Roman" w:cs="Times New Roman"/>
          <w:sz w:val="24"/>
          <w:szCs w:val="24"/>
        </w:rPr>
        <w:t>2013</w:t>
      </w:r>
      <w:r w:rsidR="00805BB0">
        <w:rPr>
          <w:rFonts w:ascii="Times New Roman" w:hAnsi="Times New Roman" w:cs="Times New Roman"/>
          <w:sz w:val="24"/>
          <w:szCs w:val="24"/>
        </w:rPr>
        <w:t>)</w:t>
      </w:r>
      <w:r w:rsidR="00A41E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05BB0">
        <w:rPr>
          <w:rFonts w:ascii="Times New Roman" w:hAnsi="Times New Roman" w:cs="Times New Roman"/>
          <w:sz w:val="24"/>
          <w:szCs w:val="24"/>
        </w:rPr>
        <w:t>Kensky</w:t>
      </w:r>
      <w:proofErr w:type="spellEnd"/>
      <w:r w:rsidR="00A41EDD">
        <w:rPr>
          <w:rFonts w:ascii="Times New Roman" w:hAnsi="Times New Roman" w:cs="Times New Roman"/>
          <w:sz w:val="24"/>
          <w:szCs w:val="24"/>
        </w:rPr>
        <w:t xml:space="preserve"> (2014),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CCD">
        <w:rPr>
          <w:rFonts w:ascii="Times New Roman" w:hAnsi="Times New Roman" w:cs="Times New Roman"/>
          <w:sz w:val="24"/>
          <w:szCs w:val="24"/>
        </w:rPr>
        <w:t>na intenção de</w:t>
      </w:r>
      <w:r>
        <w:rPr>
          <w:rFonts w:ascii="Times New Roman" w:hAnsi="Times New Roman" w:cs="Times New Roman"/>
          <w:sz w:val="24"/>
          <w:szCs w:val="24"/>
        </w:rPr>
        <w:t xml:space="preserve"> compreender a cultura das </w:t>
      </w:r>
      <w:r w:rsidR="000A4FE1">
        <w:rPr>
          <w:rFonts w:ascii="Times New Roman" w:hAnsi="Times New Roman" w:cs="Times New Roman"/>
          <w:sz w:val="24"/>
          <w:szCs w:val="24"/>
        </w:rPr>
        <w:t>TIC</w:t>
      </w:r>
      <w:r>
        <w:rPr>
          <w:rFonts w:ascii="Times New Roman" w:hAnsi="Times New Roman" w:cs="Times New Roman"/>
          <w:sz w:val="24"/>
          <w:szCs w:val="24"/>
        </w:rPr>
        <w:t xml:space="preserve"> e propor alternativas pedagógica</w:t>
      </w:r>
      <w:r w:rsidR="00057F5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7508">
        <w:rPr>
          <w:rFonts w:ascii="Times New Roman" w:hAnsi="Times New Roman" w:cs="Times New Roman"/>
          <w:sz w:val="24"/>
          <w:szCs w:val="24"/>
        </w:rPr>
        <w:t xml:space="preserve"> </w:t>
      </w:r>
      <w:r w:rsidR="00921B40">
        <w:rPr>
          <w:rFonts w:ascii="Times New Roman" w:hAnsi="Times New Roman" w:cs="Times New Roman"/>
          <w:sz w:val="24"/>
          <w:szCs w:val="24"/>
        </w:rPr>
        <w:t>Ao pensarmos sobre o contexto contemporâneo e nas mudanças vertiginosas que ocorrem nestes tempos e em todos os espaços, poderíamos entender que perspectivas iniciadas nos anos 60 ou 70, como a educação popular, não seriam mais úteis. Discordamos. N</w:t>
      </w:r>
      <w:r w:rsidR="00591529">
        <w:rPr>
          <w:rFonts w:ascii="Times New Roman" w:hAnsi="Times New Roman" w:cs="Times New Roman"/>
          <w:sz w:val="24"/>
          <w:szCs w:val="24"/>
        </w:rPr>
        <w:t>o</w:t>
      </w:r>
      <w:r w:rsidR="0092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B40">
        <w:rPr>
          <w:rFonts w:ascii="Times New Roman" w:hAnsi="Times New Roman" w:cs="Times New Roman"/>
          <w:sz w:val="24"/>
          <w:szCs w:val="24"/>
        </w:rPr>
        <w:t>ethos</w:t>
      </w:r>
      <w:proofErr w:type="spellEnd"/>
      <w:r w:rsidR="00921B40">
        <w:rPr>
          <w:rFonts w:ascii="Times New Roman" w:hAnsi="Times New Roman" w:cs="Times New Roman"/>
          <w:sz w:val="24"/>
          <w:szCs w:val="24"/>
        </w:rPr>
        <w:t xml:space="preserve"> de descartar </w:t>
      </w:r>
      <w:r w:rsidR="00FC730A">
        <w:rPr>
          <w:rFonts w:ascii="Times New Roman" w:hAnsi="Times New Roman" w:cs="Times New Roman"/>
          <w:sz w:val="24"/>
          <w:szCs w:val="24"/>
        </w:rPr>
        <w:t>e</w:t>
      </w:r>
      <w:r w:rsidR="00921B40">
        <w:rPr>
          <w:rFonts w:ascii="Times New Roman" w:hAnsi="Times New Roman" w:cs="Times New Roman"/>
          <w:sz w:val="24"/>
          <w:szCs w:val="24"/>
        </w:rPr>
        <w:t xml:space="preserve"> se dirigir ao caos, pouco valorizamos a durabilidade e a segurança. P</w:t>
      </w:r>
      <w:r w:rsidR="00627508">
        <w:rPr>
          <w:rFonts w:ascii="Times New Roman" w:hAnsi="Times New Roman" w:cs="Times New Roman"/>
          <w:sz w:val="24"/>
          <w:szCs w:val="24"/>
        </w:rPr>
        <w:t>ropomos</w:t>
      </w:r>
      <w:r w:rsidR="00921B40">
        <w:rPr>
          <w:rFonts w:ascii="Times New Roman" w:hAnsi="Times New Roman" w:cs="Times New Roman"/>
          <w:sz w:val="24"/>
          <w:szCs w:val="24"/>
        </w:rPr>
        <w:t xml:space="preserve"> insistir na educação popular e na sua grande qualidade, a abertura</w:t>
      </w:r>
      <w:r w:rsidR="00591529">
        <w:rPr>
          <w:rFonts w:ascii="Times New Roman" w:hAnsi="Times New Roman" w:cs="Times New Roman"/>
          <w:sz w:val="24"/>
          <w:szCs w:val="24"/>
        </w:rPr>
        <w:t xml:space="preserve"> crítica</w:t>
      </w:r>
      <w:r w:rsidR="00921B40">
        <w:rPr>
          <w:rFonts w:ascii="Times New Roman" w:hAnsi="Times New Roman" w:cs="Times New Roman"/>
          <w:sz w:val="24"/>
          <w:szCs w:val="24"/>
        </w:rPr>
        <w:t xml:space="preserve"> para o devir social e para a democratização da ciência. Nesta persistência</w:t>
      </w:r>
      <w:r w:rsidR="00FC730A">
        <w:rPr>
          <w:rFonts w:ascii="Times New Roman" w:hAnsi="Times New Roman" w:cs="Times New Roman"/>
          <w:sz w:val="24"/>
          <w:szCs w:val="24"/>
        </w:rPr>
        <w:t>,</w:t>
      </w:r>
      <w:r w:rsidR="00921B40">
        <w:rPr>
          <w:rFonts w:ascii="Times New Roman" w:hAnsi="Times New Roman" w:cs="Times New Roman"/>
          <w:sz w:val="24"/>
          <w:szCs w:val="24"/>
        </w:rPr>
        <w:t xml:space="preserve"> é provável que se ganhe em </w:t>
      </w:r>
      <w:proofErr w:type="gramStart"/>
      <w:r w:rsidR="00921B40">
        <w:rPr>
          <w:rFonts w:ascii="Times New Roman" w:hAnsi="Times New Roman" w:cs="Times New Roman"/>
          <w:sz w:val="24"/>
          <w:szCs w:val="24"/>
        </w:rPr>
        <w:t>consistência,  difusão</w:t>
      </w:r>
      <w:proofErr w:type="gramEnd"/>
      <w:r w:rsidR="00921B40">
        <w:rPr>
          <w:rFonts w:ascii="Times New Roman" w:hAnsi="Times New Roman" w:cs="Times New Roman"/>
          <w:sz w:val="24"/>
          <w:szCs w:val="24"/>
        </w:rPr>
        <w:t xml:space="preserve"> e abrangência. Sem aderir cegamente ao padrão imposto, buscamos </w:t>
      </w:r>
      <w:r w:rsidR="00627508">
        <w:rPr>
          <w:rFonts w:ascii="Times New Roman" w:hAnsi="Times New Roman" w:cs="Times New Roman"/>
          <w:sz w:val="24"/>
          <w:szCs w:val="24"/>
        </w:rPr>
        <w:t>configurar</w:t>
      </w:r>
      <w:r w:rsidR="00921B40">
        <w:rPr>
          <w:rFonts w:ascii="Times New Roman" w:hAnsi="Times New Roman" w:cs="Times New Roman"/>
          <w:sz w:val="24"/>
          <w:szCs w:val="24"/>
        </w:rPr>
        <w:t xml:space="preserve"> o ensino para transformações substanciais e duradouras na grande população. </w:t>
      </w:r>
    </w:p>
    <w:p w14:paraId="2F062A2E" w14:textId="6E930AA3" w:rsidR="00627508" w:rsidRDefault="00627508" w:rsidP="00627508">
      <w:pPr>
        <w:jc w:val="both"/>
        <w:rPr>
          <w:rFonts w:ascii="Times New Roman" w:hAnsi="Times New Roman" w:cs="Times New Roman"/>
          <w:sz w:val="24"/>
          <w:szCs w:val="24"/>
        </w:rPr>
      </w:pPr>
      <w:r w:rsidRPr="00FA3A88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>: Educação popular; epistemologia descolonial; mídia digital</w:t>
      </w:r>
    </w:p>
    <w:p w14:paraId="1EA75864" w14:textId="0BA993B7" w:rsidR="00627508" w:rsidRPr="00FA3A88" w:rsidRDefault="00627508" w:rsidP="006275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A88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7C68C695" w14:textId="77777777" w:rsidR="00627508" w:rsidRDefault="00627508" w:rsidP="006275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FREIRE, Paulo.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Pedagogia da autonomia: saberes necessários à prática educativa. </w:t>
      </w:r>
      <w:r>
        <w:rPr>
          <w:rFonts w:ascii="Times New Roman" w:eastAsia="Calibri" w:hAnsi="Times New Roman" w:cs="Times New Roman"/>
          <w:sz w:val="24"/>
          <w:szCs w:val="24"/>
        </w:rPr>
        <w:t>SP: Paz e Terra, 2010.</w:t>
      </w:r>
    </w:p>
    <w:p w14:paraId="5A9746C0" w14:textId="78FF0A48" w:rsidR="00627508" w:rsidRDefault="00627508" w:rsidP="006275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À sombra desta mangueira. </w:t>
      </w:r>
      <w:r>
        <w:rPr>
          <w:rFonts w:ascii="Times New Roman" w:eastAsia="Calibri" w:hAnsi="Times New Roman" w:cs="Times New Roman"/>
          <w:sz w:val="24"/>
          <w:szCs w:val="24"/>
        </w:rPr>
        <w:t>SP: Olho d’Água, 2003.</w:t>
      </w:r>
    </w:p>
    <w:p w14:paraId="78822111" w14:textId="6C9D2E0F" w:rsidR="00627508" w:rsidRDefault="00627508" w:rsidP="006275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_.</w:t>
      </w:r>
      <w:r>
        <w:rPr>
          <w:rFonts w:ascii="Times New Roman" w:eastAsia="Calibri" w:hAnsi="Times New Roman" w:cs="Times New Roman"/>
          <w:b/>
          <w:sz w:val="24"/>
          <w:szCs w:val="24"/>
        </w:rPr>
        <w:t>Pedagogia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da Esperança – um reencontro com a pedagogia do oprimido. </w:t>
      </w:r>
      <w:r>
        <w:rPr>
          <w:rFonts w:ascii="Times New Roman" w:eastAsia="Calibri" w:hAnsi="Times New Roman" w:cs="Times New Roman"/>
          <w:sz w:val="24"/>
          <w:szCs w:val="24"/>
        </w:rPr>
        <w:t>SP: Paz e Terra, 2004.</w:t>
      </w:r>
    </w:p>
    <w:p w14:paraId="64FCF14E" w14:textId="00B4D0BC" w:rsidR="00F20669" w:rsidRDefault="00F20669" w:rsidP="006275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KENSKY, </w:t>
      </w:r>
      <w:proofErr w:type="spellStart"/>
      <w:r>
        <w:rPr>
          <w:rFonts w:ascii="Times New Roman" w:hAnsi="Times New Roman" w:cs="Times New Roman"/>
          <w:sz w:val="24"/>
          <w:szCs w:val="24"/>
        </w:rPr>
        <w:t>Vani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Moreira. </w:t>
      </w:r>
      <w:r w:rsidRPr="00F20669">
        <w:rPr>
          <w:rFonts w:ascii="Times New Roman" w:hAnsi="Times New Roman" w:cs="Times New Roman"/>
          <w:b/>
          <w:bCs/>
          <w:sz w:val="24"/>
          <w:szCs w:val="24"/>
        </w:rPr>
        <w:t>Educação e Tecnologias: O novo ritmo da informação.</w:t>
      </w:r>
      <w:r>
        <w:rPr>
          <w:rFonts w:ascii="Times New Roman" w:hAnsi="Times New Roman" w:cs="Times New Roman"/>
          <w:sz w:val="24"/>
          <w:szCs w:val="24"/>
        </w:rPr>
        <w:t xml:space="preserve"> SP: Papirus, 2014. </w:t>
      </w:r>
    </w:p>
    <w:p w14:paraId="333B89E7" w14:textId="33B86D27" w:rsidR="00627508" w:rsidRDefault="00627508" w:rsidP="00A41E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MORAN, José Manuel. </w:t>
      </w:r>
      <w:r w:rsidRPr="00F20669">
        <w:rPr>
          <w:rFonts w:ascii="Times New Roman" w:hAnsi="Times New Roman" w:cs="Times New Roman"/>
          <w:b/>
          <w:bCs/>
          <w:sz w:val="24"/>
          <w:szCs w:val="24"/>
        </w:rPr>
        <w:t>A educação que desejamos: Novos desafios e como chegar lá.</w:t>
      </w:r>
      <w:r>
        <w:rPr>
          <w:rFonts w:ascii="Times New Roman" w:hAnsi="Times New Roman" w:cs="Times New Roman"/>
          <w:sz w:val="24"/>
          <w:szCs w:val="24"/>
        </w:rPr>
        <w:t xml:space="preserve"> SP: Papirus, 2013. </w:t>
      </w:r>
    </w:p>
    <w:p w14:paraId="0E263F28" w14:textId="140293DA" w:rsidR="00627508" w:rsidRDefault="00627508" w:rsidP="006275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SANTOS,  Boaventura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Sousa.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Um discurso sobre as ciências. </w:t>
      </w:r>
      <w:r>
        <w:rPr>
          <w:rFonts w:ascii="Times New Roman" w:eastAsia="Calibri" w:hAnsi="Times New Roman" w:cs="Times New Roman"/>
          <w:sz w:val="24"/>
          <w:szCs w:val="24"/>
        </w:rPr>
        <w:t>SP: Cortez, 2003.</w:t>
      </w:r>
    </w:p>
    <w:p w14:paraId="1440B7B3" w14:textId="77777777" w:rsidR="00627508" w:rsidRDefault="00627508" w:rsidP="006275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___________. </w:t>
      </w:r>
      <w:r>
        <w:rPr>
          <w:rFonts w:ascii="Times New Roman" w:eastAsia="Calibri" w:hAnsi="Times New Roman" w:cs="Times New Roman"/>
          <w:b/>
          <w:sz w:val="24"/>
          <w:szCs w:val="24"/>
        </w:rPr>
        <w:t>Conhecimento prudente para uma vida decente: um discurso sobre a ciências revisitado</w:t>
      </w:r>
      <w:r>
        <w:rPr>
          <w:rFonts w:ascii="Times New Roman" w:eastAsia="Calibri" w:hAnsi="Times New Roman" w:cs="Times New Roman"/>
          <w:sz w:val="24"/>
          <w:szCs w:val="24"/>
        </w:rPr>
        <w:t>. SP: Cortez, 2006.</w:t>
      </w:r>
    </w:p>
    <w:p w14:paraId="11D401F5" w14:textId="0181BB83" w:rsidR="00627508" w:rsidRDefault="00627508" w:rsidP="006275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___________. </w:t>
      </w:r>
      <w:r>
        <w:rPr>
          <w:rFonts w:ascii="Times New Roman" w:eastAsia="Calibri" w:hAnsi="Times New Roman" w:cs="Times New Roman"/>
          <w:b/>
          <w:sz w:val="24"/>
          <w:szCs w:val="24"/>
        </w:rPr>
        <w:t>A crítica da razão indolente contra o desperdício da experiência.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SP: Cortez, 2007.</w:t>
      </w:r>
    </w:p>
    <w:p w14:paraId="69034CD4" w14:textId="3EA762B8" w:rsidR="001147FD" w:rsidRDefault="001147FD" w:rsidP="006275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114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42"/>
    <w:rsid w:val="00027C35"/>
    <w:rsid w:val="00057F53"/>
    <w:rsid w:val="000A4FE1"/>
    <w:rsid w:val="000B2021"/>
    <w:rsid w:val="001147FD"/>
    <w:rsid w:val="001D53EC"/>
    <w:rsid w:val="00321B42"/>
    <w:rsid w:val="003778B7"/>
    <w:rsid w:val="003F72B0"/>
    <w:rsid w:val="00454616"/>
    <w:rsid w:val="0048230D"/>
    <w:rsid w:val="00491716"/>
    <w:rsid w:val="00591529"/>
    <w:rsid w:val="00627508"/>
    <w:rsid w:val="006812C7"/>
    <w:rsid w:val="006C081D"/>
    <w:rsid w:val="00805BB0"/>
    <w:rsid w:val="008065F9"/>
    <w:rsid w:val="0084324F"/>
    <w:rsid w:val="009207F5"/>
    <w:rsid w:val="00921B40"/>
    <w:rsid w:val="00A354AA"/>
    <w:rsid w:val="00A41EDD"/>
    <w:rsid w:val="00A627B2"/>
    <w:rsid w:val="00AF42AB"/>
    <w:rsid w:val="00B30878"/>
    <w:rsid w:val="00D23CCD"/>
    <w:rsid w:val="00DC0DA1"/>
    <w:rsid w:val="00E67208"/>
    <w:rsid w:val="00F20669"/>
    <w:rsid w:val="00F444F3"/>
    <w:rsid w:val="00F65946"/>
    <w:rsid w:val="00FA3A88"/>
    <w:rsid w:val="00FA73BA"/>
    <w:rsid w:val="00FC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7458"/>
  <w15:chartTrackingRefBased/>
  <w15:docId w15:val="{BD7A7B47-A5EA-4E31-9B1D-434450CA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7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7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579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</dc:creator>
  <cp:keywords/>
  <dc:description/>
  <cp:lastModifiedBy>Álvaro</cp:lastModifiedBy>
  <cp:revision>18</cp:revision>
  <dcterms:created xsi:type="dcterms:W3CDTF">2019-12-29T21:39:00Z</dcterms:created>
  <dcterms:modified xsi:type="dcterms:W3CDTF">2019-12-31T00:27:00Z</dcterms:modified>
</cp:coreProperties>
</file>