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C9C07" w14:textId="71B4CA28" w:rsidR="00403A37" w:rsidRDefault="00A32C86" w:rsidP="00403A3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32C86">
        <w:rPr>
          <w:rFonts w:ascii="Arial" w:hAnsi="Arial" w:cs="Arial"/>
          <w:b/>
          <w:bCs/>
          <w:sz w:val="24"/>
          <w:szCs w:val="24"/>
        </w:rPr>
        <w:t xml:space="preserve">A CONSCIÊNCIA COMO PROCESSO DE FORMAÇÃO DO SUJEITO HISTÓRICO </w:t>
      </w:r>
    </w:p>
    <w:p w14:paraId="2083CC2D" w14:textId="77777777" w:rsidR="00A32C86" w:rsidRPr="00A32C86" w:rsidRDefault="00A32C86" w:rsidP="00403A3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2AC280" w14:textId="77777777" w:rsidR="00A32C86" w:rsidRPr="00A32C86" w:rsidRDefault="00A32C86" w:rsidP="00A32C86">
      <w:pPr>
        <w:pStyle w:val="WW-Standard"/>
        <w:jc w:val="right"/>
        <w:rPr>
          <w:rFonts w:ascii="Arial" w:hAnsi="Arial" w:cs="Arial"/>
          <w:b/>
          <w:bCs/>
          <w:kern w:val="24"/>
        </w:rPr>
      </w:pPr>
      <w:r w:rsidRPr="00A32C86">
        <w:rPr>
          <w:rFonts w:ascii="Arial" w:hAnsi="Arial" w:cs="Arial"/>
          <w:b/>
          <w:bCs/>
          <w:kern w:val="24"/>
        </w:rPr>
        <w:t>Julia Rocha Clasen</w:t>
      </w:r>
    </w:p>
    <w:p w14:paraId="75745B00" w14:textId="77777777" w:rsidR="00A32C86" w:rsidRPr="00A32C86" w:rsidRDefault="00A32C86" w:rsidP="00A32C86">
      <w:pPr>
        <w:pStyle w:val="WW-Standard"/>
        <w:ind w:left="1416" w:firstLine="708"/>
        <w:jc w:val="right"/>
        <w:rPr>
          <w:rFonts w:ascii="Arial" w:hAnsi="Arial" w:cs="Arial"/>
          <w:b/>
          <w:bCs/>
          <w:kern w:val="24"/>
        </w:rPr>
      </w:pPr>
      <w:r w:rsidRPr="00A32C86">
        <w:rPr>
          <w:rFonts w:ascii="Arial" w:hAnsi="Arial" w:cs="Arial"/>
        </w:rPr>
        <w:t>Mestranda do Programa de Pós-graduação em Educação da Universidade Federal de Pelotas (UFPEL), graduada em Ciências Sociais Licenciatura, bolsista CAPES.</w:t>
      </w:r>
    </w:p>
    <w:p w14:paraId="0BD3F92D" w14:textId="294B4914" w:rsidR="00A32C86" w:rsidRPr="00A32C86" w:rsidRDefault="00171B06" w:rsidP="00A32C86">
      <w:pPr>
        <w:pStyle w:val="WW-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Contato: </w:t>
      </w:r>
      <w:r w:rsidRPr="00EE3120">
        <w:rPr>
          <w:rFonts w:ascii="Arial" w:hAnsi="Arial" w:cs="Arial"/>
        </w:rPr>
        <w:t>clasenjulia1@gmail.com</w:t>
      </w:r>
    </w:p>
    <w:p w14:paraId="3CC99136" w14:textId="1BD48C1A" w:rsidR="00A32C86" w:rsidRPr="00A32C86" w:rsidRDefault="00A32C86" w:rsidP="00A32C86">
      <w:pPr>
        <w:pStyle w:val="WW-Standard"/>
        <w:jc w:val="right"/>
        <w:rPr>
          <w:rFonts w:ascii="Arial" w:hAnsi="Arial" w:cs="Arial"/>
        </w:rPr>
      </w:pPr>
    </w:p>
    <w:p w14:paraId="5B6E2D55" w14:textId="77777777" w:rsidR="00A32C86" w:rsidRPr="00A32C86" w:rsidRDefault="00A32C86" w:rsidP="00A32C86">
      <w:pPr>
        <w:spacing w:after="0" w:line="240" w:lineRule="auto"/>
        <w:ind w:left="2124" w:firstLine="708"/>
        <w:jc w:val="right"/>
        <w:rPr>
          <w:rFonts w:ascii="Arial" w:hAnsi="Arial" w:cs="Arial"/>
          <w:b/>
          <w:bCs/>
          <w:sz w:val="24"/>
          <w:szCs w:val="24"/>
        </w:rPr>
      </w:pPr>
      <w:proofErr w:type="spellStart"/>
      <w:r w:rsidRPr="00A32C86">
        <w:rPr>
          <w:rFonts w:ascii="Arial" w:hAnsi="Arial" w:cs="Arial"/>
          <w:b/>
          <w:bCs/>
          <w:sz w:val="24"/>
          <w:szCs w:val="24"/>
        </w:rPr>
        <w:t>Livian</w:t>
      </w:r>
      <w:proofErr w:type="spellEnd"/>
      <w:r w:rsidRPr="00A32C86">
        <w:rPr>
          <w:rFonts w:ascii="Arial" w:hAnsi="Arial" w:cs="Arial"/>
          <w:b/>
          <w:bCs/>
          <w:sz w:val="24"/>
          <w:szCs w:val="24"/>
        </w:rPr>
        <w:t xml:space="preserve"> Lino Netto </w:t>
      </w:r>
    </w:p>
    <w:p w14:paraId="7B441748" w14:textId="0AE30730" w:rsidR="00A32C86" w:rsidRPr="00A32C86" w:rsidRDefault="00A32C86" w:rsidP="00A32C86">
      <w:pPr>
        <w:spacing w:after="0" w:line="240" w:lineRule="auto"/>
        <w:ind w:left="2124" w:firstLine="708"/>
        <w:jc w:val="right"/>
        <w:rPr>
          <w:rFonts w:ascii="Arial" w:hAnsi="Arial" w:cs="Arial"/>
          <w:color w:val="000000"/>
          <w:sz w:val="24"/>
          <w:szCs w:val="24"/>
        </w:rPr>
      </w:pPr>
      <w:r w:rsidRPr="00A32C86">
        <w:rPr>
          <w:rFonts w:ascii="Arial" w:hAnsi="Arial" w:cs="Arial"/>
          <w:color w:val="000000"/>
          <w:sz w:val="24"/>
          <w:szCs w:val="24"/>
        </w:rPr>
        <w:t xml:space="preserve">Doutoranda do Programa de Pós-Graduação em Educação da Universidade Federal de Pelotas, </w:t>
      </w:r>
      <w:r w:rsidR="00763780">
        <w:rPr>
          <w:rFonts w:ascii="Arial" w:hAnsi="Arial" w:cs="Arial"/>
          <w:color w:val="000000"/>
          <w:sz w:val="24"/>
          <w:szCs w:val="24"/>
        </w:rPr>
        <w:t xml:space="preserve">mestre em educação pelo </w:t>
      </w:r>
      <w:proofErr w:type="spellStart"/>
      <w:r w:rsidR="00763780">
        <w:rPr>
          <w:rFonts w:ascii="Arial" w:hAnsi="Arial" w:cs="Arial"/>
          <w:color w:val="000000"/>
          <w:sz w:val="24"/>
          <w:szCs w:val="24"/>
        </w:rPr>
        <w:t>Insituto</w:t>
      </w:r>
      <w:proofErr w:type="spellEnd"/>
      <w:r w:rsidR="00763780">
        <w:rPr>
          <w:rFonts w:ascii="Arial" w:hAnsi="Arial" w:cs="Arial"/>
          <w:color w:val="000000"/>
          <w:sz w:val="24"/>
          <w:szCs w:val="24"/>
        </w:rPr>
        <w:t xml:space="preserve"> Federal Sul-rio-grandense (</w:t>
      </w:r>
      <w:proofErr w:type="spellStart"/>
      <w:r w:rsidR="00763780">
        <w:rPr>
          <w:rFonts w:ascii="Arial" w:hAnsi="Arial" w:cs="Arial"/>
          <w:color w:val="000000"/>
          <w:sz w:val="24"/>
          <w:szCs w:val="24"/>
        </w:rPr>
        <w:t>IFsul</w:t>
      </w:r>
      <w:proofErr w:type="spellEnd"/>
      <w:r w:rsidR="00763780">
        <w:rPr>
          <w:rFonts w:ascii="Arial" w:hAnsi="Arial" w:cs="Arial"/>
          <w:color w:val="000000"/>
          <w:sz w:val="24"/>
          <w:szCs w:val="24"/>
        </w:rPr>
        <w:t>), licenciada</w:t>
      </w:r>
      <w:r w:rsidR="00EE3120">
        <w:rPr>
          <w:rFonts w:ascii="Arial" w:hAnsi="Arial" w:cs="Arial"/>
          <w:color w:val="000000"/>
          <w:sz w:val="24"/>
          <w:szCs w:val="24"/>
        </w:rPr>
        <w:t xml:space="preserve"> e bacharel em Ciências Sociais pela Universidade Federal de Pelotas (</w:t>
      </w:r>
      <w:proofErr w:type="spellStart"/>
      <w:r w:rsidR="00EE3120">
        <w:rPr>
          <w:rFonts w:ascii="Arial" w:hAnsi="Arial" w:cs="Arial"/>
          <w:color w:val="000000"/>
          <w:sz w:val="24"/>
          <w:szCs w:val="24"/>
        </w:rPr>
        <w:t>UFpel</w:t>
      </w:r>
      <w:proofErr w:type="spellEnd"/>
      <w:r w:rsidR="00EE3120">
        <w:rPr>
          <w:rFonts w:ascii="Arial" w:hAnsi="Arial" w:cs="Arial"/>
          <w:color w:val="000000"/>
          <w:sz w:val="24"/>
          <w:szCs w:val="24"/>
        </w:rPr>
        <w:t>).</w:t>
      </w:r>
    </w:p>
    <w:p w14:paraId="5E0AF5A8" w14:textId="40CF0940" w:rsidR="00A32C86" w:rsidRPr="00EE3120" w:rsidRDefault="00171B06" w:rsidP="00A32C8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E3120">
        <w:rPr>
          <w:rFonts w:ascii="Arial" w:hAnsi="Arial" w:cs="Arial"/>
          <w:sz w:val="24"/>
          <w:szCs w:val="24"/>
        </w:rPr>
        <w:t xml:space="preserve">Contato: </w:t>
      </w:r>
      <w:r w:rsidR="00EE3120" w:rsidRPr="00EE3120">
        <w:rPr>
          <w:rFonts w:ascii="Arial" w:hAnsi="Arial" w:cs="Arial"/>
          <w:sz w:val="24"/>
          <w:szCs w:val="24"/>
        </w:rPr>
        <w:t>livianlino@gmail.com</w:t>
      </w:r>
    </w:p>
    <w:p w14:paraId="529F273B" w14:textId="77777777" w:rsidR="00A32C86" w:rsidRPr="00EE3120" w:rsidRDefault="00A32C86" w:rsidP="00A32C8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57F24B7" w14:textId="77777777" w:rsidR="00A32C86" w:rsidRPr="00A32C86" w:rsidRDefault="00A32C86" w:rsidP="00A32C86">
      <w:pPr>
        <w:pStyle w:val="WW-Standard"/>
        <w:jc w:val="right"/>
        <w:rPr>
          <w:rFonts w:ascii="Arial" w:hAnsi="Arial" w:cs="Arial"/>
          <w:b/>
          <w:bCs/>
          <w:kern w:val="24"/>
        </w:rPr>
      </w:pPr>
      <w:r w:rsidRPr="00A32C86">
        <w:rPr>
          <w:rFonts w:ascii="Arial" w:hAnsi="Arial" w:cs="Arial"/>
          <w:b/>
          <w:bCs/>
          <w:kern w:val="24"/>
        </w:rPr>
        <w:t>Profa. Dra. Aline Accorssi</w:t>
      </w:r>
    </w:p>
    <w:p w14:paraId="59B075E4" w14:textId="28397B9D" w:rsidR="00A32C86" w:rsidRPr="00A32C86" w:rsidRDefault="00A32C86" w:rsidP="00A32C86">
      <w:pPr>
        <w:pStyle w:val="WW-Standard"/>
        <w:ind w:left="1416" w:firstLine="708"/>
        <w:jc w:val="right"/>
        <w:rPr>
          <w:rFonts w:ascii="Arial" w:hAnsi="Arial" w:cs="Arial"/>
          <w:kern w:val="24"/>
        </w:rPr>
      </w:pPr>
      <w:r w:rsidRPr="00A32C86">
        <w:rPr>
          <w:rFonts w:ascii="Arial" w:hAnsi="Arial" w:cs="Arial"/>
          <w:kern w:val="24"/>
        </w:rPr>
        <w:t xml:space="preserve">Doutora em Psicologia, Professora da Faculdade de Educação da Universidade Federal de Pelotas (UFPEL), Pesquisadora do Programa de Pós Graduação em Educação. Contato: </w:t>
      </w:r>
      <w:r w:rsidRPr="00EE3120">
        <w:rPr>
          <w:rFonts w:ascii="Arial" w:hAnsi="Arial" w:cs="Arial"/>
          <w:kern w:val="24"/>
        </w:rPr>
        <w:t>alineaccorssi@gmail.com</w:t>
      </w:r>
      <w:r w:rsidRPr="00A32C86">
        <w:rPr>
          <w:rFonts w:ascii="Arial" w:hAnsi="Arial" w:cs="Arial"/>
          <w:kern w:val="24"/>
        </w:rPr>
        <w:t xml:space="preserve"> </w:t>
      </w:r>
    </w:p>
    <w:p w14:paraId="19EA68B8" w14:textId="77777777" w:rsidR="00E56AD5" w:rsidRPr="00A32C86" w:rsidRDefault="00E56AD5" w:rsidP="00403A37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14:paraId="51178D4E" w14:textId="7675918C" w:rsidR="0050450B" w:rsidRPr="003F418B" w:rsidRDefault="008102D6" w:rsidP="00432D8E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2C86">
        <w:rPr>
          <w:rFonts w:ascii="Arial" w:hAnsi="Arial" w:cs="Arial"/>
          <w:sz w:val="24"/>
          <w:szCs w:val="24"/>
        </w:rPr>
        <w:t>Nos últimos anos temos vivenciado</w:t>
      </w:r>
      <w:r w:rsidR="00087600" w:rsidRPr="00A32C86">
        <w:rPr>
          <w:rFonts w:ascii="Arial" w:hAnsi="Arial" w:cs="Arial"/>
          <w:sz w:val="24"/>
          <w:szCs w:val="24"/>
        </w:rPr>
        <w:t xml:space="preserve"> uma ond</w:t>
      </w:r>
      <w:r w:rsidR="0019652B" w:rsidRPr="00A32C86">
        <w:rPr>
          <w:rFonts w:ascii="Arial" w:hAnsi="Arial" w:cs="Arial"/>
          <w:sz w:val="24"/>
          <w:szCs w:val="24"/>
        </w:rPr>
        <w:t>a</w:t>
      </w:r>
      <w:r w:rsidR="00087600" w:rsidRPr="00A32C86">
        <w:rPr>
          <w:rFonts w:ascii="Arial" w:hAnsi="Arial" w:cs="Arial"/>
          <w:sz w:val="24"/>
          <w:szCs w:val="24"/>
        </w:rPr>
        <w:t xml:space="preserve"> de revoltas populares na América Latina</w:t>
      </w:r>
      <w:r w:rsidRPr="00A32C86">
        <w:rPr>
          <w:rFonts w:ascii="Arial" w:hAnsi="Arial" w:cs="Arial"/>
          <w:sz w:val="24"/>
          <w:szCs w:val="24"/>
        </w:rPr>
        <w:t>. Mo</w:t>
      </w:r>
      <w:r w:rsidR="00087600" w:rsidRPr="00A32C86">
        <w:rPr>
          <w:rFonts w:ascii="Arial" w:hAnsi="Arial" w:cs="Arial"/>
          <w:sz w:val="24"/>
          <w:szCs w:val="24"/>
        </w:rPr>
        <w:t xml:space="preserve">bilizações que não ocorrem de forma isolada, mas demonstram-se interligadas e são despertas de </w:t>
      </w:r>
      <w:r w:rsidR="00766F41">
        <w:rPr>
          <w:rFonts w:ascii="Arial" w:hAnsi="Arial" w:cs="Arial"/>
          <w:sz w:val="24"/>
          <w:szCs w:val="24"/>
        </w:rPr>
        <w:t>maneira</w:t>
      </w:r>
      <w:r w:rsidR="00087600" w:rsidRPr="00A32C86">
        <w:rPr>
          <w:rFonts w:ascii="Arial" w:hAnsi="Arial" w:cs="Arial"/>
          <w:sz w:val="24"/>
          <w:szCs w:val="24"/>
        </w:rPr>
        <w:t xml:space="preserve"> sincrônica </w:t>
      </w:r>
      <w:r w:rsidR="00D1434A" w:rsidRPr="00A32C86">
        <w:rPr>
          <w:rFonts w:ascii="Arial" w:hAnsi="Arial" w:cs="Arial"/>
          <w:sz w:val="24"/>
          <w:szCs w:val="24"/>
        </w:rPr>
        <w:t>em diferentes países</w:t>
      </w:r>
      <w:r w:rsidR="00087600" w:rsidRPr="00A32C86">
        <w:rPr>
          <w:rFonts w:ascii="Arial" w:hAnsi="Arial" w:cs="Arial"/>
          <w:sz w:val="24"/>
          <w:szCs w:val="24"/>
        </w:rPr>
        <w:t>.</w:t>
      </w:r>
      <w:r w:rsidR="00233005">
        <w:rPr>
          <w:rFonts w:ascii="Arial" w:hAnsi="Arial" w:cs="Arial"/>
          <w:sz w:val="24"/>
          <w:szCs w:val="24"/>
        </w:rPr>
        <w:t xml:space="preserve"> Estes p</w:t>
      </w:r>
      <w:r w:rsidRPr="00A32C86">
        <w:rPr>
          <w:rFonts w:ascii="Arial" w:hAnsi="Arial" w:cs="Arial"/>
          <w:sz w:val="24"/>
          <w:szCs w:val="24"/>
        </w:rPr>
        <w:t xml:space="preserve">aíses </w:t>
      </w:r>
      <w:r w:rsidR="00FF2842" w:rsidRPr="00A32C86">
        <w:rPr>
          <w:rFonts w:ascii="Arial" w:hAnsi="Arial" w:cs="Arial"/>
          <w:sz w:val="24"/>
          <w:szCs w:val="24"/>
        </w:rPr>
        <w:t>a</w:t>
      </w:r>
      <w:r w:rsidR="00087600" w:rsidRPr="00A32C86">
        <w:rPr>
          <w:rFonts w:ascii="Arial" w:hAnsi="Arial" w:cs="Arial"/>
          <w:sz w:val="24"/>
          <w:szCs w:val="24"/>
        </w:rPr>
        <w:t xml:space="preserve">presentam em sua formação histórica aspectos </w:t>
      </w:r>
      <w:r w:rsidR="00B846D6" w:rsidRPr="00A32C86">
        <w:rPr>
          <w:rFonts w:ascii="Arial" w:hAnsi="Arial" w:cs="Arial"/>
          <w:sz w:val="24"/>
          <w:szCs w:val="24"/>
        </w:rPr>
        <w:t xml:space="preserve">comuns, </w:t>
      </w:r>
      <w:r w:rsidR="00AB2034" w:rsidRPr="00A32C86">
        <w:rPr>
          <w:rFonts w:ascii="Arial" w:hAnsi="Arial" w:cs="Arial"/>
          <w:sz w:val="24"/>
          <w:szCs w:val="24"/>
        </w:rPr>
        <w:t>marcas de resistência que dão contorno de existência</w:t>
      </w:r>
      <w:r w:rsidR="00AB2034">
        <w:rPr>
          <w:rFonts w:ascii="Arial" w:hAnsi="Arial" w:cs="Arial"/>
          <w:sz w:val="24"/>
          <w:szCs w:val="24"/>
        </w:rPr>
        <w:t xml:space="preserve">, </w:t>
      </w:r>
      <w:r w:rsidR="00233005">
        <w:rPr>
          <w:rFonts w:ascii="Arial" w:hAnsi="Arial" w:cs="Arial"/>
          <w:sz w:val="24"/>
          <w:szCs w:val="24"/>
        </w:rPr>
        <w:t xml:space="preserve">que fornecem </w:t>
      </w:r>
      <w:r w:rsidR="00B846D6" w:rsidRPr="00A32C86">
        <w:rPr>
          <w:rFonts w:ascii="Arial" w:hAnsi="Arial" w:cs="Arial"/>
          <w:sz w:val="24"/>
          <w:szCs w:val="24"/>
        </w:rPr>
        <w:t>elementos para a</w:t>
      </w:r>
      <w:r w:rsidR="0086567B" w:rsidRPr="00A32C86">
        <w:rPr>
          <w:rFonts w:ascii="Arial" w:hAnsi="Arial" w:cs="Arial"/>
          <w:sz w:val="24"/>
          <w:szCs w:val="24"/>
        </w:rPr>
        <w:t xml:space="preserve"> formação identitária latino-americana</w:t>
      </w:r>
      <w:r w:rsidR="00233005">
        <w:rPr>
          <w:rFonts w:ascii="Arial" w:hAnsi="Arial" w:cs="Arial"/>
          <w:sz w:val="24"/>
          <w:szCs w:val="24"/>
        </w:rPr>
        <w:t>. O</w:t>
      </w:r>
      <w:r w:rsidR="00853F6E" w:rsidRPr="00A32C86">
        <w:rPr>
          <w:rFonts w:ascii="Arial" w:hAnsi="Arial" w:cs="Arial"/>
          <w:sz w:val="24"/>
          <w:szCs w:val="24"/>
        </w:rPr>
        <w:t>u seja</w:t>
      </w:r>
      <w:r w:rsidR="00B846D6" w:rsidRPr="00A32C86">
        <w:rPr>
          <w:rFonts w:ascii="Arial" w:hAnsi="Arial" w:cs="Arial"/>
          <w:sz w:val="24"/>
          <w:szCs w:val="24"/>
        </w:rPr>
        <w:t xml:space="preserve">, </w:t>
      </w:r>
      <w:r w:rsidR="00AB2034">
        <w:rPr>
          <w:rFonts w:ascii="Arial" w:hAnsi="Arial" w:cs="Arial"/>
          <w:sz w:val="24"/>
          <w:szCs w:val="24"/>
        </w:rPr>
        <w:t xml:space="preserve">forjaram </w:t>
      </w:r>
      <w:r w:rsidR="00B846D6" w:rsidRPr="00A32C86">
        <w:rPr>
          <w:rFonts w:ascii="Arial" w:hAnsi="Arial" w:cs="Arial"/>
          <w:sz w:val="24"/>
          <w:szCs w:val="24"/>
        </w:rPr>
        <w:t xml:space="preserve">um meio de </w:t>
      </w:r>
      <w:r w:rsidR="0019652B" w:rsidRPr="00A32C86">
        <w:rPr>
          <w:rFonts w:ascii="Arial" w:hAnsi="Arial" w:cs="Arial"/>
          <w:sz w:val="24"/>
          <w:szCs w:val="24"/>
        </w:rPr>
        <w:t xml:space="preserve">existir </w:t>
      </w:r>
      <w:r w:rsidR="00B846D6" w:rsidRPr="00A32C86">
        <w:rPr>
          <w:rFonts w:ascii="Arial" w:hAnsi="Arial" w:cs="Arial"/>
          <w:sz w:val="24"/>
          <w:szCs w:val="24"/>
        </w:rPr>
        <w:t>frente a</w:t>
      </w:r>
      <w:r w:rsidR="00087600" w:rsidRPr="00A32C86">
        <w:rPr>
          <w:rFonts w:ascii="Arial" w:hAnsi="Arial" w:cs="Arial"/>
          <w:sz w:val="24"/>
          <w:szCs w:val="24"/>
        </w:rPr>
        <w:t xml:space="preserve"> colonização </w:t>
      </w:r>
      <w:r w:rsidR="003D01BB" w:rsidRPr="00A32C86">
        <w:rPr>
          <w:rFonts w:ascii="Arial" w:hAnsi="Arial" w:cs="Arial"/>
          <w:sz w:val="24"/>
          <w:szCs w:val="24"/>
        </w:rPr>
        <w:t>estabelecida</w:t>
      </w:r>
      <w:r w:rsidR="00AB2034">
        <w:rPr>
          <w:rFonts w:ascii="Arial" w:hAnsi="Arial" w:cs="Arial"/>
          <w:sz w:val="24"/>
          <w:szCs w:val="24"/>
        </w:rPr>
        <w:t xml:space="preserve">, sedimentando </w:t>
      </w:r>
      <w:r w:rsidR="00D1434A" w:rsidRPr="00A32C86">
        <w:rPr>
          <w:rFonts w:ascii="Arial" w:hAnsi="Arial" w:cs="Arial"/>
          <w:sz w:val="24"/>
          <w:szCs w:val="24"/>
        </w:rPr>
        <w:t>marcadores sociais estruturais</w:t>
      </w:r>
      <w:r w:rsidR="00AB2034">
        <w:rPr>
          <w:rFonts w:ascii="Arial" w:hAnsi="Arial" w:cs="Arial"/>
          <w:sz w:val="24"/>
          <w:szCs w:val="24"/>
        </w:rPr>
        <w:t xml:space="preserve"> que marcam as sociedades</w:t>
      </w:r>
      <w:r w:rsidR="00ED4BEF">
        <w:rPr>
          <w:rFonts w:ascii="Arial" w:hAnsi="Arial" w:cs="Arial"/>
          <w:sz w:val="24"/>
          <w:szCs w:val="24"/>
        </w:rPr>
        <w:t xml:space="preserve"> até hoje</w:t>
      </w:r>
      <w:r w:rsidR="00AB2034">
        <w:rPr>
          <w:rFonts w:ascii="Arial" w:hAnsi="Arial" w:cs="Arial"/>
          <w:sz w:val="24"/>
          <w:szCs w:val="24"/>
        </w:rPr>
        <w:t>. Tais marcadores fazem parte</w:t>
      </w:r>
      <w:r w:rsidR="00D1434A" w:rsidRPr="00A32C86">
        <w:rPr>
          <w:rFonts w:ascii="Arial" w:hAnsi="Arial" w:cs="Arial"/>
          <w:sz w:val="24"/>
          <w:szCs w:val="24"/>
        </w:rPr>
        <w:t xml:space="preserve"> d</w:t>
      </w:r>
      <w:r w:rsidR="00884F0B">
        <w:rPr>
          <w:rFonts w:ascii="Arial" w:hAnsi="Arial" w:cs="Arial"/>
          <w:sz w:val="24"/>
          <w:szCs w:val="24"/>
        </w:rPr>
        <w:t>o aparelho</w:t>
      </w:r>
      <w:r w:rsidR="00087600" w:rsidRPr="00A32C86">
        <w:rPr>
          <w:rFonts w:ascii="Arial" w:hAnsi="Arial" w:cs="Arial"/>
          <w:sz w:val="24"/>
          <w:szCs w:val="24"/>
        </w:rPr>
        <w:t xml:space="preserve"> ideológic</w:t>
      </w:r>
      <w:r w:rsidR="00884F0B">
        <w:rPr>
          <w:rFonts w:ascii="Arial" w:hAnsi="Arial" w:cs="Arial"/>
          <w:sz w:val="24"/>
          <w:szCs w:val="24"/>
        </w:rPr>
        <w:t>o</w:t>
      </w:r>
      <w:r w:rsidR="00D1434A" w:rsidRPr="00A32C86">
        <w:rPr>
          <w:rFonts w:ascii="Arial" w:hAnsi="Arial" w:cs="Arial"/>
          <w:sz w:val="24"/>
          <w:szCs w:val="24"/>
        </w:rPr>
        <w:t xml:space="preserve"> dominante</w:t>
      </w:r>
      <w:r w:rsidR="00087600" w:rsidRPr="00A32C86">
        <w:rPr>
          <w:rFonts w:ascii="Arial" w:hAnsi="Arial" w:cs="Arial"/>
          <w:sz w:val="24"/>
          <w:szCs w:val="24"/>
        </w:rPr>
        <w:t xml:space="preserve"> e</w:t>
      </w:r>
      <w:r w:rsidR="0086567B" w:rsidRPr="00A32C86">
        <w:rPr>
          <w:rFonts w:ascii="Arial" w:hAnsi="Arial" w:cs="Arial"/>
          <w:sz w:val="24"/>
          <w:szCs w:val="24"/>
        </w:rPr>
        <w:t xml:space="preserve"> </w:t>
      </w:r>
      <w:r w:rsidR="00AB2034">
        <w:rPr>
          <w:rFonts w:ascii="Arial" w:hAnsi="Arial" w:cs="Arial"/>
          <w:sz w:val="24"/>
          <w:szCs w:val="24"/>
        </w:rPr>
        <w:t xml:space="preserve">sustentam </w:t>
      </w:r>
      <w:r w:rsidR="00087600" w:rsidRPr="00A32C86">
        <w:rPr>
          <w:rFonts w:ascii="Arial" w:hAnsi="Arial" w:cs="Arial"/>
          <w:sz w:val="24"/>
          <w:szCs w:val="24"/>
        </w:rPr>
        <w:t xml:space="preserve">relações </w:t>
      </w:r>
      <w:r w:rsidR="00040698">
        <w:rPr>
          <w:rFonts w:ascii="Arial" w:hAnsi="Arial" w:cs="Arial"/>
          <w:sz w:val="24"/>
          <w:szCs w:val="24"/>
        </w:rPr>
        <w:t>mantenedoras</w:t>
      </w:r>
      <w:r w:rsidR="00E01003" w:rsidRPr="00A32C86">
        <w:rPr>
          <w:rFonts w:ascii="Arial" w:hAnsi="Arial" w:cs="Arial"/>
          <w:sz w:val="24"/>
          <w:szCs w:val="24"/>
        </w:rPr>
        <w:t xml:space="preserve"> da ordem produtiva</w:t>
      </w:r>
      <w:r w:rsidR="0019652B" w:rsidRPr="00A32C86">
        <w:rPr>
          <w:rFonts w:ascii="Arial" w:hAnsi="Arial" w:cs="Arial"/>
          <w:sz w:val="24"/>
          <w:szCs w:val="24"/>
        </w:rPr>
        <w:t xml:space="preserve"> do capital. Diante d</w:t>
      </w:r>
      <w:r w:rsidR="00197C21" w:rsidRPr="00A32C86">
        <w:rPr>
          <w:rFonts w:ascii="Arial" w:hAnsi="Arial" w:cs="Arial"/>
          <w:sz w:val="24"/>
          <w:szCs w:val="24"/>
        </w:rPr>
        <w:t>esse</w:t>
      </w:r>
      <w:r w:rsidR="0019652B" w:rsidRPr="00A32C86">
        <w:rPr>
          <w:rFonts w:ascii="Arial" w:hAnsi="Arial" w:cs="Arial"/>
          <w:sz w:val="24"/>
          <w:szCs w:val="24"/>
        </w:rPr>
        <w:t xml:space="preserve"> cenário, </w:t>
      </w:r>
      <w:r w:rsidR="00AB2034">
        <w:rPr>
          <w:rFonts w:ascii="Arial" w:hAnsi="Arial" w:cs="Arial"/>
          <w:sz w:val="24"/>
          <w:szCs w:val="24"/>
        </w:rPr>
        <w:t xml:space="preserve">o </w:t>
      </w:r>
      <w:r w:rsidR="00F921EA" w:rsidRPr="00A32C86">
        <w:rPr>
          <w:rFonts w:ascii="Arial" w:hAnsi="Arial" w:cs="Arial"/>
          <w:sz w:val="24"/>
          <w:szCs w:val="24"/>
        </w:rPr>
        <w:t>objetivo d</w:t>
      </w:r>
      <w:r w:rsidR="00197C21" w:rsidRPr="00A32C86">
        <w:rPr>
          <w:rFonts w:ascii="Arial" w:hAnsi="Arial" w:cs="Arial"/>
          <w:sz w:val="24"/>
          <w:szCs w:val="24"/>
        </w:rPr>
        <w:t>o presente</w:t>
      </w:r>
      <w:r w:rsidR="00F921EA" w:rsidRPr="00A32C86">
        <w:rPr>
          <w:rFonts w:ascii="Arial" w:hAnsi="Arial" w:cs="Arial"/>
          <w:sz w:val="24"/>
          <w:szCs w:val="24"/>
        </w:rPr>
        <w:t xml:space="preserve"> </w:t>
      </w:r>
      <w:r w:rsidR="0019652B" w:rsidRPr="00A32C86">
        <w:rPr>
          <w:rFonts w:ascii="Arial" w:hAnsi="Arial" w:cs="Arial"/>
          <w:sz w:val="24"/>
          <w:szCs w:val="24"/>
        </w:rPr>
        <w:t>trabalho</w:t>
      </w:r>
      <w:r w:rsidR="00AB2034">
        <w:rPr>
          <w:rFonts w:ascii="Arial" w:hAnsi="Arial" w:cs="Arial"/>
          <w:sz w:val="24"/>
          <w:szCs w:val="24"/>
        </w:rPr>
        <w:t xml:space="preserve"> é</w:t>
      </w:r>
      <w:r w:rsidR="0019652B" w:rsidRPr="00A32C86">
        <w:rPr>
          <w:rFonts w:ascii="Arial" w:hAnsi="Arial" w:cs="Arial"/>
          <w:sz w:val="24"/>
          <w:szCs w:val="24"/>
        </w:rPr>
        <w:t xml:space="preserve"> compreender </w:t>
      </w:r>
      <w:r w:rsidR="00197C21" w:rsidRPr="00A32C86">
        <w:rPr>
          <w:rFonts w:ascii="Arial" w:hAnsi="Arial" w:cs="Arial"/>
          <w:sz w:val="24"/>
          <w:szCs w:val="24"/>
        </w:rPr>
        <w:t xml:space="preserve">alguns </w:t>
      </w:r>
      <w:r w:rsidR="0019652B" w:rsidRPr="00A32C86">
        <w:rPr>
          <w:rFonts w:ascii="Arial" w:hAnsi="Arial" w:cs="Arial"/>
          <w:sz w:val="24"/>
          <w:szCs w:val="24"/>
        </w:rPr>
        <w:t xml:space="preserve">aspectos que </w:t>
      </w:r>
      <w:r w:rsidR="0050450B" w:rsidRPr="00A32C86">
        <w:rPr>
          <w:rFonts w:ascii="Arial" w:hAnsi="Arial" w:cs="Arial"/>
          <w:sz w:val="24"/>
          <w:szCs w:val="24"/>
        </w:rPr>
        <w:t>definem</w:t>
      </w:r>
      <w:r w:rsidR="0019652B" w:rsidRPr="00A32C86">
        <w:rPr>
          <w:rFonts w:ascii="Arial" w:hAnsi="Arial" w:cs="Arial"/>
          <w:sz w:val="24"/>
          <w:szCs w:val="24"/>
        </w:rPr>
        <w:t xml:space="preserve"> </w:t>
      </w:r>
      <w:r w:rsidR="006F3E95" w:rsidRPr="00A32C86">
        <w:rPr>
          <w:rFonts w:ascii="Arial" w:hAnsi="Arial" w:cs="Arial"/>
          <w:sz w:val="24"/>
          <w:szCs w:val="24"/>
        </w:rPr>
        <w:t>o processo de revolta</w:t>
      </w:r>
      <w:r w:rsidR="00171B06">
        <w:rPr>
          <w:rFonts w:ascii="Arial" w:hAnsi="Arial" w:cs="Arial"/>
          <w:sz w:val="24"/>
          <w:szCs w:val="24"/>
        </w:rPr>
        <w:t xml:space="preserve"> dos sujeitos sociais</w:t>
      </w:r>
      <w:r w:rsidR="00B147BB">
        <w:rPr>
          <w:rFonts w:ascii="Arial" w:hAnsi="Arial" w:cs="Arial"/>
          <w:sz w:val="24"/>
          <w:szCs w:val="24"/>
        </w:rPr>
        <w:t xml:space="preserve"> (com identidades políticas diversas)</w:t>
      </w:r>
      <w:r w:rsidR="000705D4">
        <w:rPr>
          <w:rFonts w:ascii="Arial" w:hAnsi="Arial" w:cs="Arial"/>
          <w:sz w:val="24"/>
          <w:szCs w:val="24"/>
        </w:rPr>
        <w:t>,</w:t>
      </w:r>
      <w:r w:rsidR="00B147BB">
        <w:rPr>
          <w:rFonts w:ascii="Arial" w:hAnsi="Arial" w:cs="Arial"/>
          <w:sz w:val="24"/>
          <w:szCs w:val="24"/>
        </w:rPr>
        <w:t xml:space="preserve"> </w:t>
      </w:r>
      <w:r w:rsidR="009B59A6">
        <w:rPr>
          <w:rFonts w:ascii="Arial" w:hAnsi="Arial" w:cs="Arial"/>
          <w:sz w:val="24"/>
          <w:szCs w:val="24"/>
        </w:rPr>
        <w:t xml:space="preserve">e sua insurgência </w:t>
      </w:r>
      <w:r w:rsidR="00171B06">
        <w:rPr>
          <w:rFonts w:ascii="Arial" w:hAnsi="Arial" w:cs="Arial"/>
          <w:sz w:val="24"/>
          <w:szCs w:val="24"/>
        </w:rPr>
        <w:t xml:space="preserve">frente às amarras do </w:t>
      </w:r>
      <w:r w:rsidR="00F4652E">
        <w:rPr>
          <w:rFonts w:ascii="Arial" w:hAnsi="Arial" w:cs="Arial"/>
          <w:sz w:val="24"/>
          <w:szCs w:val="24"/>
        </w:rPr>
        <w:t>imperialismo</w:t>
      </w:r>
      <w:r w:rsidR="00E332A7">
        <w:rPr>
          <w:rFonts w:ascii="Arial" w:hAnsi="Arial" w:cs="Arial"/>
          <w:sz w:val="24"/>
          <w:szCs w:val="24"/>
        </w:rPr>
        <w:t>. São retomad</w:t>
      </w:r>
      <w:r w:rsidR="00233005">
        <w:rPr>
          <w:rFonts w:ascii="Arial" w:hAnsi="Arial" w:cs="Arial"/>
          <w:sz w:val="24"/>
          <w:szCs w:val="24"/>
        </w:rPr>
        <w:t>a</w:t>
      </w:r>
      <w:r w:rsidR="00E332A7">
        <w:rPr>
          <w:rFonts w:ascii="Arial" w:hAnsi="Arial" w:cs="Arial"/>
          <w:sz w:val="24"/>
          <w:szCs w:val="24"/>
        </w:rPr>
        <w:t>s</w:t>
      </w:r>
      <w:r w:rsidR="00171B06">
        <w:rPr>
          <w:rFonts w:ascii="Arial" w:hAnsi="Arial" w:cs="Arial"/>
          <w:sz w:val="24"/>
          <w:szCs w:val="24"/>
        </w:rPr>
        <w:t xml:space="preserve"> para reflexão</w:t>
      </w:r>
      <w:r w:rsidR="009B59A6">
        <w:rPr>
          <w:rFonts w:ascii="Arial" w:hAnsi="Arial" w:cs="Arial"/>
          <w:sz w:val="24"/>
          <w:szCs w:val="24"/>
        </w:rPr>
        <w:t xml:space="preserve"> movimentos </w:t>
      </w:r>
      <w:r w:rsidR="00171B06">
        <w:rPr>
          <w:rFonts w:ascii="Arial" w:hAnsi="Arial" w:cs="Arial"/>
          <w:sz w:val="24"/>
          <w:szCs w:val="24"/>
        </w:rPr>
        <w:t xml:space="preserve">como a Revolta dos Pinguins no Chile (2006), a Primavera Secundarista no Brasil (2016) e as revoltas populares que demarcam uma resistência frente </w:t>
      </w:r>
      <w:r w:rsidR="00763780">
        <w:rPr>
          <w:rFonts w:ascii="Arial" w:hAnsi="Arial" w:cs="Arial"/>
          <w:sz w:val="24"/>
          <w:szCs w:val="24"/>
        </w:rPr>
        <w:t>a dissolução</w:t>
      </w:r>
      <w:r w:rsidR="00171B06">
        <w:rPr>
          <w:rFonts w:ascii="Arial" w:hAnsi="Arial" w:cs="Arial"/>
          <w:sz w:val="24"/>
          <w:szCs w:val="24"/>
        </w:rPr>
        <w:t xml:space="preserve"> de governos progressistas e ascensão do poder conservador (2019). </w:t>
      </w:r>
      <w:r w:rsidR="009B59A6">
        <w:rPr>
          <w:rFonts w:ascii="Arial" w:hAnsi="Arial" w:cs="Arial"/>
          <w:sz w:val="24"/>
          <w:szCs w:val="24"/>
        </w:rPr>
        <w:t xml:space="preserve">Movimentos ponderados, com intenção </w:t>
      </w:r>
      <w:r w:rsidR="00E332A7">
        <w:rPr>
          <w:rFonts w:ascii="Arial" w:hAnsi="Arial" w:cs="Arial"/>
          <w:sz w:val="24"/>
          <w:szCs w:val="24"/>
        </w:rPr>
        <w:t xml:space="preserve">de </w:t>
      </w:r>
      <w:r w:rsidR="00171B06">
        <w:rPr>
          <w:rFonts w:ascii="Arial" w:hAnsi="Arial" w:cs="Arial"/>
          <w:sz w:val="24"/>
          <w:szCs w:val="24"/>
        </w:rPr>
        <w:t xml:space="preserve">refletir o processo de </w:t>
      </w:r>
      <w:r w:rsidR="00F921EA" w:rsidRPr="00A32C86">
        <w:rPr>
          <w:rFonts w:ascii="Arial" w:hAnsi="Arial" w:cs="Arial"/>
          <w:sz w:val="24"/>
          <w:szCs w:val="24"/>
        </w:rPr>
        <w:t xml:space="preserve">maturação da luta política na </w:t>
      </w:r>
      <w:r w:rsidR="00F921EA" w:rsidRPr="00A32C86">
        <w:rPr>
          <w:rFonts w:ascii="Arial" w:hAnsi="Arial" w:cs="Arial"/>
          <w:sz w:val="24"/>
          <w:szCs w:val="24"/>
        </w:rPr>
        <w:lastRenderedPageBreak/>
        <w:t>consciência dos sujeitos históricos</w:t>
      </w:r>
      <w:r w:rsidR="0040140C" w:rsidRPr="00A32C86">
        <w:rPr>
          <w:rFonts w:ascii="Arial" w:hAnsi="Arial" w:cs="Arial"/>
          <w:sz w:val="24"/>
          <w:szCs w:val="24"/>
        </w:rPr>
        <w:t>.</w:t>
      </w:r>
      <w:r w:rsidR="00B147BB">
        <w:rPr>
          <w:rFonts w:ascii="Arial" w:hAnsi="Arial" w:cs="Arial"/>
          <w:sz w:val="24"/>
          <w:szCs w:val="24"/>
        </w:rPr>
        <w:t xml:space="preserve"> </w:t>
      </w:r>
      <w:r w:rsidR="0040140C" w:rsidRPr="00A32C86">
        <w:rPr>
          <w:rFonts w:ascii="Arial" w:hAnsi="Arial" w:cs="Arial"/>
          <w:sz w:val="24"/>
          <w:szCs w:val="24"/>
        </w:rPr>
        <w:t>Sabe-se, contudo, que</w:t>
      </w:r>
      <w:r w:rsidR="00197C21" w:rsidRPr="00A32C86">
        <w:rPr>
          <w:rFonts w:ascii="Arial" w:hAnsi="Arial" w:cs="Arial"/>
          <w:sz w:val="24"/>
          <w:szCs w:val="24"/>
        </w:rPr>
        <w:t xml:space="preserve"> </w:t>
      </w:r>
      <w:r w:rsidR="0040140C" w:rsidRPr="00EE3120">
        <w:rPr>
          <w:rFonts w:ascii="Arial" w:hAnsi="Arial" w:cs="Arial"/>
          <w:sz w:val="24"/>
          <w:szCs w:val="24"/>
        </w:rPr>
        <w:t xml:space="preserve">são muitos </w:t>
      </w:r>
      <w:r w:rsidR="0040140C" w:rsidRPr="00A32C86">
        <w:rPr>
          <w:rFonts w:ascii="Arial" w:hAnsi="Arial" w:cs="Arial"/>
          <w:sz w:val="24"/>
          <w:szCs w:val="24"/>
        </w:rPr>
        <w:t xml:space="preserve">os motivos que posicionam o povo à luta, diante de uma formação de exploração e desumanização, do mesmo modo que </w:t>
      </w:r>
      <w:r w:rsidR="0040140C" w:rsidRPr="00EE3120">
        <w:rPr>
          <w:rFonts w:ascii="Arial" w:hAnsi="Arial" w:cs="Arial"/>
          <w:sz w:val="24"/>
          <w:szCs w:val="24"/>
        </w:rPr>
        <w:t xml:space="preserve">também são </w:t>
      </w:r>
      <w:r w:rsidR="00EE3120">
        <w:rPr>
          <w:rFonts w:ascii="Arial" w:hAnsi="Arial" w:cs="Arial"/>
          <w:sz w:val="24"/>
          <w:szCs w:val="24"/>
        </w:rPr>
        <w:t>múltiplos</w:t>
      </w:r>
      <w:r w:rsidR="00F4652E">
        <w:rPr>
          <w:rFonts w:ascii="Arial" w:hAnsi="Arial" w:cs="Arial"/>
          <w:sz w:val="24"/>
          <w:szCs w:val="24"/>
        </w:rPr>
        <w:t xml:space="preserve"> e se sobrepõem à estes,</w:t>
      </w:r>
      <w:r w:rsidR="00EE3120">
        <w:rPr>
          <w:rFonts w:ascii="Arial" w:hAnsi="Arial" w:cs="Arial"/>
          <w:sz w:val="24"/>
          <w:szCs w:val="24"/>
        </w:rPr>
        <w:t xml:space="preserve"> </w:t>
      </w:r>
      <w:r w:rsidR="0040140C" w:rsidRPr="00A32C86">
        <w:rPr>
          <w:rFonts w:ascii="Arial" w:hAnsi="Arial" w:cs="Arial"/>
          <w:sz w:val="24"/>
          <w:szCs w:val="24"/>
        </w:rPr>
        <w:t>os fatores que levam ao</w:t>
      </w:r>
      <w:r w:rsidR="003E6A05" w:rsidRPr="00A32C86">
        <w:rPr>
          <w:rFonts w:ascii="Arial" w:hAnsi="Arial" w:cs="Arial"/>
          <w:sz w:val="24"/>
          <w:szCs w:val="24"/>
        </w:rPr>
        <w:t xml:space="preserve"> </w:t>
      </w:r>
      <w:r w:rsidR="000079C7" w:rsidRPr="00A32C86">
        <w:rPr>
          <w:rFonts w:ascii="Arial" w:hAnsi="Arial" w:cs="Arial"/>
          <w:sz w:val="24"/>
          <w:szCs w:val="24"/>
        </w:rPr>
        <w:t xml:space="preserve">processo de apaziguamento e interiorização da dominação social, </w:t>
      </w:r>
      <w:r w:rsidR="00337FDF" w:rsidRPr="00A32C86">
        <w:rPr>
          <w:rFonts w:ascii="Arial" w:hAnsi="Arial" w:cs="Arial"/>
          <w:sz w:val="24"/>
          <w:szCs w:val="24"/>
        </w:rPr>
        <w:t>presente, com frequência, na</w:t>
      </w:r>
      <w:r w:rsidR="000079C7" w:rsidRPr="00A32C86">
        <w:rPr>
          <w:rFonts w:ascii="Arial" w:hAnsi="Arial" w:cs="Arial"/>
          <w:sz w:val="24"/>
          <w:szCs w:val="24"/>
        </w:rPr>
        <w:t xml:space="preserve"> estrutura exploratória como fatalismo humano (MARTÍN-BARÓ, 2017)</w:t>
      </w:r>
      <w:r w:rsidR="003E6A05" w:rsidRPr="00A32C86">
        <w:rPr>
          <w:rFonts w:ascii="Arial" w:hAnsi="Arial" w:cs="Arial"/>
          <w:sz w:val="24"/>
          <w:szCs w:val="24"/>
        </w:rPr>
        <w:t xml:space="preserve">. </w:t>
      </w:r>
      <w:r w:rsidR="002E09E4">
        <w:rPr>
          <w:rFonts w:ascii="Arial" w:hAnsi="Arial" w:cs="Arial"/>
          <w:sz w:val="24"/>
          <w:szCs w:val="24"/>
        </w:rPr>
        <w:t>Neste sentido, para a</w:t>
      </w:r>
      <w:r w:rsidR="00040698">
        <w:rPr>
          <w:rFonts w:ascii="Arial" w:hAnsi="Arial" w:cs="Arial"/>
          <w:sz w:val="24"/>
          <w:szCs w:val="24"/>
        </w:rPr>
        <w:t>lém</w:t>
      </w:r>
      <w:r w:rsidR="00F921EA" w:rsidRPr="00A32C86">
        <w:rPr>
          <w:rFonts w:ascii="Arial" w:hAnsi="Arial" w:cs="Arial"/>
          <w:sz w:val="24"/>
          <w:szCs w:val="24"/>
        </w:rPr>
        <w:t xml:space="preserve"> de </w:t>
      </w:r>
      <w:r w:rsidR="003E6A05" w:rsidRPr="00A32C86">
        <w:rPr>
          <w:rFonts w:ascii="Arial" w:hAnsi="Arial" w:cs="Arial"/>
          <w:sz w:val="24"/>
          <w:szCs w:val="24"/>
        </w:rPr>
        <w:t>conjeturar</w:t>
      </w:r>
      <w:r w:rsidR="00F921EA" w:rsidRPr="00A32C86">
        <w:rPr>
          <w:rFonts w:ascii="Arial" w:hAnsi="Arial" w:cs="Arial"/>
          <w:sz w:val="24"/>
          <w:szCs w:val="24"/>
        </w:rPr>
        <w:t xml:space="preserve"> a </w:t>
      </w:r>
      <w:r w:rsidR="003E6A05" w:rsidRPr="00A32C86">
        <w:rPr>
          <w:rFonts w:ascii="Arial" w:hAnsi="Arial" w:cs="Arial"/>
          <w:sz w:val="24"/>
          <w:szCs w:val="24"/>
        </w:rPr>
        <w:t xml:space="preserve">mobilização política </w:t>
      </w:r>
      <w:r w:rsidR="00F921EA" w:rsidRPr="00A32C86">
        <w:rPr>
          <w:rFonts w:ascii="Arial" w:hAnsi="Arial" w:cs="Arial"/>
          <w:sz w:val="24"/>
          <w:szCs w:val="24"/>
        </w:rPr>
        <w:t>em si, suas articulações e os repertórios</w:t>
      </w:r>
      <w:r w:rsidR="00884F0B">
        <w:rPr>
          <w:rFonts w:ascii="Arial" w:hAnsi="Arial" w:cs="Arial"/>
          <w:sz w:val="24"/>
          <w:szCs w:val="24"/>
        </w:rPr>
        <w:t xml:space="preserve"> </w:t>
      </w:r>
      <w:r w:rsidR="00F921EA" w:rsidRPr="00A32C86">
        <w:rPr>
          <w:rFonts w:ascii="Arial" w:hAnsi="Arial" w:cs="Arial"/>
          <w:sz w:val="24"/>
          <w:szCs w:val="24"/>
        </w:rPr>
        <w:t xml:space="preserve">assumidos, </w:t>
      </w:r>
      <w:r w:rsidR="00040698">
        <w:rPr>
          <w:rFonts w:ascii="Arial" w:hAnsi="Arial" w:cs="Arial"/>
          <w:sz w:val="24"/>
          <w:szCs w:val="24"/>
        </w:rPr>
        <w:t>objetiva-se</w:t>
      </w:r>
      <w:r w:rsidR="00F921EA" w:rsidRPr="00A32C86">
        <w:rPr>
          <w:rFonts w:ascii="Arial" w:hAnsi="Arial" w:cs="Arial"/>
          <w:sz w:val="24"/>
          <w:szCs w:val="24"/>
        </w:rPr>
        <w:t xml:space="preserve"> refletir acerca da constituição </w:t>
      </w:r>
      <w:r w:rsidR="000705D4">
        <w:rPr>
          <w:rFonts w:ascii="Arial" w:hAnsi="Arial" w:cs="Arial"/>
          <w:sz w:val="24"/>
          <w:szCs w:val="24"/>
        </w:rPr>
        <w:t>da identidade política do sujeito</w:t>
      </w:r>
      <w:r w:rsidR="00766F41">
        <w:rPr>
          <w:rFonts w:ascii="Arial" w:hAnsi="Arial" w:cs="Arial"/>
          <w:sz w:val="24"/>
          <w:szCs w:val="24"/>
        </w:rPr>
        <w:t xml:space="preserve"> subalterno.</w:t>
      </w:r>
      <w:r w:rsidR="002E09E4">
        <w:rPr>
          <w:rFonts w:ascii="Arial" w:hAnsi="Arial" w:cs="Arial"/>
          <w:sz w:val="24"/>
          <w:szCs w:val="24"/>
        </w:rPr>
        <w:t xml:space="preserve"> </w:t>
      </w:r>
      <w:r w:rsidR="00040698">
        <w:rPr>
          <w:rFonts w:ascii="Arial" w:hAnsi="Arial" w:cs="Arial"/>
          <w:sz w:val="24"/>
          <w:szCs w:val="24"/>
        </w:rPr>
        <w:t>Com isso</w:t>
      </w:r>
      <w:r w:rsidR="00E332A7">
        <w:rPr>
          <w:rFonts w:ascii="Arial" w:hAnsi="Arial" w:cs="Arial"/>
          <w:sz w:val="24"/>
          <w:szCs w:val="24"/>
        </w:rPr>
        <w:t>, se faz necessário o enfrentamento da subjetivação da subalternidade, considerando seus demarcadores na formação social</w:t>
      </w:r>
      <w:r w:rsidR="00797354" w:rsidRPr="00A32C86">
        <w:rPr>
          <w:rFonts w:ascii="Arial" w:hAnsi="Arial" w:cs="Arial"/>
          <w:sz w:val="24"/>
          <w:szCs w:val="24"/>
        </w:rPr>
        <w:t xml:space="preserve"> (FANON, 2005)</w:t>
      </w:r>
      <w:r w:rsidR="00E853F2" w:rsidRPr="00A32C86">
        <w:rPr>
          <w:rFonts w:ascii="Arial" w:hAnsi="Arial" w:cs="Arial"/>
          <w:sz w:val="24"/>
          <w:szCs w:val="24"/>
        </w:rPr>
        <w:t xml:space="preserve">. </w:t>
      </w:r>
      <w:r w:rsidR="003F418B">
        <w:rPr>
          <w:rFonts w:ascii="Arial" w:hAnsi="Arial" w:cs="Arial"/>
          <w:sz w:val="24"/>
          <w:szCs w:val="24"/>
        </w:rPr>
        <w:t>Desta forma,</w:t>
      </w:r>
      <w:r w:rsidR="00E853F2" w:rsidRPr="00A32C86">
        <w:rPr>
          <w:rFonts w:ascii="Arial" w:hAnsi="Arial" w:cs="Arial"/>
          <w:sz w:val="24"/>
          <w:szCs w:val="24"/>
        </w:rPr>
        <w:t xml:space="preserve"> e</w:t>
      </w:r>
      <w:r w:rsidR="003E6A05" w:rsidRPr="00A32C86">
        <w:rPr>
          <w:rFonts w:ascii="Arial" w:hAnsi="Arial" w:cs="Arial"/>
          <w:sz w:val="24"/>
          <w:szCs w:val="24"/>
        </w:rPr>
        <w:t xml:space="preserve">ste trabalho </w:t>
      </w:r>
      <w:r w:rsidR="00E853F2" w:rsidRPr="00A32C86">
        <w:rPr>
          <w:rFonts w:ascii="Arial" w:hAnsi="Arial" w:cs="Arial"/>
          <w:sz w:val="24"/>
          <w:szCs w:val="24"/>
        </w:rPr>
        <w:t xml:space="preserve">com </w:t>
      </w:r>
      <w:r w:rsidR="004C5739" w:rsidRPr="00A32C86">
        <w:rPr>
          <w:rFonts w:ascii="Arial" w:hAnsi="Arial" w:cs="Arial"/>
          <w:sz w:val="24"/>
          <w:szCs w:val="24"/>
        </w:rPr>
        <w:t>caráter</w:t>
      </w:r>
      <w:r w:rsidR="00F921EA" w:rsidRPr="00A32C86">
        <w:rPr>
          <w:rFonts w:ascii="Arial" w:hAnsi="Arial" w:cs="Arial"/>
          <w:sz w:val="24"/>
          <w:szCs w:val="24"/>
        </w:rPr>
        <w:t xml:space="preserve"> ensaístico, </w:t>
      </w:r>
      <w:r w:rsidR="0040140C" w:rsidRPr="00A32C86">
        <w:rPr>
          <w:rFonts w:ascii="Arial" w:hAnsi="Arial" w:cs="Arial"/>
          <w:sz w:val="24"/>
          <w:szCs w:val="24"/>
        </w:rPr>
        <w:t xml:space="preserve">busca </w:t>
      </w:r>
      <w:r w:rsidR="00F921EA" w:rsidRPr="00A32C86">
        <w:rPr>
          <w:rFonts w:ascii="Arial" w:hAnsi="Arial" w:cs="Arial"/>
          <w:sz w:val="24"/>
          <w:szCs w:val="24"/>
        </w:rPr>
        <w:t xml:space="preserve">refletir </w:t>
      </w:r>
      <w:r w:rsidR="00FF2842" w:rsidRPr="00A32C86">
        <w:rPr>
          <w:rFonts w:ascii="Arial" w:hAnsi="Arial" w:cs="Arial"/>
          <w:sz w:val="24"/>
          <w:szCs w:val="24"/>
        </w:rPr>
        <w:t xml:space="preserve">a revolta popular </w:t>
      </w:r>
      <w:r w:rsidR="00F921EA" w:rsidRPr="00A32C86">
        <w:rPr>
          <w:rFonts w:ascii="Arial" w:hAnsi="Arial" w:cs="Arial"/>
          <w:sz w:val="24"/>
          <w:szCs w:val="24"/>
        </w:rPr>
        <w:t xml:space="preserve">a partir da categoria de </w:t>
      </w:r>
      <w:r w:rsidR="00B147BB">
        <w:rPr>
          <w:rFonts w:ascii="Arial" w:hAnsi="Arial" w:cs="Arial"/>
          <w:sz w:val="24"/>
          <w:szCs w:val="24"/>
        </w:rPr>
        <w:t>c</w:t>
      </w:r>
      <w:r w:rsidR="00F921EA" w:rsidRPr="00A32C86">
        <w:rPr>
          <w:rFonts w:ascii="Arial" w:hAnsi="Arial" w:cs="Arial"/>
          <w:sz w:val="24"/>
          <w:szCs w:val="24"/>
        </w:rPr>
        <w:t>onscientização</w:t>
      </w:r>
      <w:r w:rsidR="00F4652E">
        <w:rPr>
          <w:rFonts w:ascii="Arial" w:hAnsi="Arial" w:cs="Arial"/>
          <w:sz w:val="24"/>
          <w:szCs w:val="24"/>
        </w:rPr>
        <w:t xml:space="preserve">, </w:t>
      </w:r>
      <w:r w:rsidR="00F921EA" w:rsidRPr="00A32C86">
        <w:rPr>
          <w:rFonts w:ascii="Arial" w:hAnsi="Arial" w:cs="Arial"/>
          <w:sz w:val="24"/>
          <w:szCs w:val="24"/>
        </w:rPr>
        <w:t xml:space="preserve">entendendo este processo </w:t>
      </w:r>
      <w:r w:rsidR="0040140C" w:rsidRPr="00A32C86">
        <w:rPr>
          <w:rFonts w:ascii="Arial" w:hAnsi="Arial" w:cs="Arial"/>
          <w:sz w:val="24"/>
          <w:szCs w:val="24"/>
        </w:rPr>
        <w:t>como parte da</w:t>
      </w:r>
      <w:r w:rsidR="00F921EA" w:rsidRPr="00A32C86">
        <w:rPr>
          <w:rFonts w:ascii="Arial" w:hAnsi="Arial" w:cs="Arial"/>
          <w:sz w:val="24"/>
          <w:szCs w:val="24"/>
        </w:rPr>
        <w:t xml:space="preserve"> formação dos sujeitos</w:t>
      </w:r>
      <w:r w:rsidR="002E09E4">
        <w:rPr>
          <w:rFonts w:ascii="Arial" w:hAnsi="Arial" w:cs="Arial"/>
          <w:sz w:val="24"/>
          <w:szCs w:val="24"/>
        </w:rPr>
        <w:t xml:space="preserve"> como sujeitos históricos</w:t>
      </w:r>
      <w:r w:rsidR="00F921EA" w:rsidRPr="00A32C86">
        <w:rPr>
          <w:rFonts w:ascii="Arial" w:hAnsi="Arial" w:cs="Arial"/>
          <w:sz w:val="24"/>
          <w:szCs w:val="24"/>
        </w:rPr>
        <w:t xml:space="preserve">, o qual ocorre em coletividade, </w:t>
      </w:r>
      <w:r w:rsidR="007E2DE4" w:rsidRPr="00A32C86">
        <w:rPr>
          <w:rFonts w:ascii="Arial" w:hAnsi="Arial" w:cs="Arial"/>
          <w:sz w:val="24"/>
          <w:szCs w:val="24"/>
        </w:rPr>
        <w:t xml:space="preserve">na medida que </w:t>
      </w:r>
      <w:r w:rsidR="002B0EE3">
        <w:rPr>
          <w:rFonts w:ascii="Arial" w:hAnsi="Arial" w:cs="Arial"/>
          <w:sz w:val="24"/>
          <w:szCs w:val="24"/>
        </w:rPr>
        <w:t xml:space="preserve">este </w:t>
      </w:r>
      <w:r w:rsidR="007E2DE4" w:rsidRPr="00A32C86">
        <w:rPr>
          <w:rFonts w:ascii="Arial" w:hAnsi="Arial" w:cs="Arial"/>
          <w:sz w:val="24"/>
          <w:szCs w:val="24"/>
        </w:rPr>
        <w:t>é ser</w:t>
      </w:r>
      <w:r w:rsidR="00251B96" w:rsidRPr="00A32C86">
        <w:rPr>
          <w:rFonts w:ascii="Arial" w:hAnsi="Arial" w:cs="Arial"/>
          <w:sz w:val="24"/>
          <w:szCs w:val="24"/>
        </w:rPr>
        <w:t xml:space="preserve"> </w:t>
      </w:r>
      <w:r w:rsidR="00F921EA" w:rsidRPr="00A32C86">
        <w:rPr>
          <w:rFonts w:ascii="Arial" w:hAnsi="Arial" w:cs="Arial"/>
          <w:sz w:val="24"/>
          <w:szCs w:val="24"/>
        </w:rPr>
        <w:t>inacabado e inconcluso</w:t>
      </w:r>
      <w:r w:rsidR="007E2DE4" w:rsidRPr="00A32C86">
        <w:rPr>
          <w:rFonts w:ascii="Arial" w:hAnsi="Arial" w:cs="Arial"/>
          <w:sz w:val="24"/>
          <w:szCs w:val="24"/>
        </w:rPr>
        <w:t>, assim como a realidade histórica em construção</w:t>
      </w:r>
      <w:r w:rsidR="00C92891" w:rsidRPr="00A32C86">
        <w:rPr>
          <w:rFonts w:ascii="Arial" w:hAnsi="Arial" w:cs="Arial"/>
          <w:sz w:val="24"/>
          <w:szCs w:val="24"/>
        </w:rPr>
        <w:t xml:space="preserve"> (FREIRE, 1987)</w:t>
      </w:r>
      <w:r w:rsidR="00096C2E" w:rsidRPr="00A32C86">
        <w:rPr>
          <w:rFonts w:ascii="Arial" w:hAnsi="Arial" w:cs="Arial"/>
          <w:sz w:val="24"/>
          <w:szCs w:val="24"/>
        </w:rPr>
        <w:t xml:space="preserve">. </w:t>
      </w:r>
      <w:r w:rsidR="00B147BB">
        <w:rPr>
          <w:rFonts w:ascii="Arial" w:hAnsi="Arial" w:cs="Arial"/>
          <w:sz w:val="24"/>
          <w:szCs w:val="24"/>
        </w:rPr>
        <w:t xml:space="preserve">O processo de conscientização, não apresenta </w:t>
      </w:r>
      <w:r w:rsidR="00F921EA" w:rsidRPr="00A32C86">
        <w:rPr>
          <w:rFonts w:ascii="Arial" w:hAnsi="Arial" w:cs="Arial"/>
          <w:sz w:val="24"/>
          <w:szCs w:val="24"/>
        </w:rPr>
        <w:t>um</w:t>
      </w:r>
      <w:r w:rsidR="00E56AD5" w:rsidRPr="00A32C86">
        <w:rPr>
          <w:rFonts w:ascii="Arial" w:hAnsi="Arial" w:cs="Arial"/>
          <w:sz w:val="24"/>
          <w:szCs w:val="24"/>
        </w:rPr>
        <w:t xml:space="preserve"> fim</w:t>
      </w:r>
      <w:r w:rsidR="00B147BB">
        <w:rPr>
          <w:rFonts w:ascii="Arial" w:hAnsi="Arial" w:cs="Arial"/>
          <w:sz w:val="24"/>
          <w:szCs w:val="24"/>
        </w:rPr>
        <w:t xml:space="preserve"> definido</w:t>
      </w:r>
      <w:r w:rsidR="00E56AD5" w:rsidRPr="00A32C86">
        <w:rPr>
          <w:rFonts w:ascii="Arial" w:hAnsi="Arial" w:cs="Arial"/>
          <w:sz w:val="24"/>
          <w:szCs w:val="24"/>
        </w:rPr>
        <w:t xml:space="preserve">, mas é </w:t>
      </w:r>
      <w:r w:rsidR="00B147BB">
        <w:rPr>
          <w:rFonts w:ascii="Arial" w:hAnsi="Arial" w:cs="Arial"/>
          <w:sz w:val="24"/>
          <w:szCs w:val="24"/>
        </w:rPr>
        <w:t xml:space="preserve">movimento </w:t>
      </w:r>
      <w:r w:rsidR="00E56AD5" w:rsidRPr="00A32C86">
        <w:rPr>
          <w:rFonts w:ascii="Arial" w:hAnsi="Arial" w:cs="Arial"/>
          <w:sz w:val="24"/>
          <w:szCs w:val="24"/>
        </w:rPr>
        <w:t xml:space="preserve">contínuo </w:t>
      </w:r>
      <w:r w:rsidR="00B147BB">
        <w:rPr>
          <w:rFonts w:ascii="Arial" w:hAnsi="Arial" w:cs="Arial"/>
          <w:sz w:val="24"/>
          <w:szCs w:val="24"/>
        </w:rPr>
        <w:t xml:space="preserve">de desenvolvimento dos </w:t>
      </w:r>
      <w:r w:rsidR="00E56AD5" w:rsidRPr="00A32C86">
        <w:rPr>
          <w:rFonts w:ascii="Arial" w:hAnsi="Arial" w:cs="Arial"/>
          <w:sz w:val="24"/>
          <w:szCs w:val="24"/>
        </w:rPr>
        <w:t xml:space="preserve">sujeitos, que através deste encontro em sociedade vislumbram </w:t>
      </w:r>
      <w:r w:rsidR="002B0EE3">
        <w:rPr>
          <w:rFonts w:ascii="Arial" w:hAnsi="Arial" w:cs="Arial"/>
          <w:sz w:val="24"/>
          <w:szCs w:val="24"/>
        </w:rPr>
        <w:t xml:space="preserve">a sua </w:t>
      </w:r>
      <w:r w:rsidR="00F4652E">
        <w:rPr>
          <w:rFonts w:ascii="Arial" w:hAnsi="Arial" w:cs="Arial"/>
          <w:sz w:val="24"/>
          <w:szCs w:val="24"/>
        </w:rPr>
        <w:t xml:space="preserve">vocação </w:t>
      </w:r>
      <w:r w:rsidR="002B0EE3">
        <w:rPr>
          <w:rFonts w:ascii="Arial" w:hAnsi="Arial" w:cs="Arial"/>
          <w:sz w:val="24"/>
          <w:szCs w:val="24"/>
        </w:rPr>
        <w:t>de</w:t>
      </w:r>
      <w:r w:rsidR="00766F41">
        <w:rPr>
          <w:rFonts w:ascii="Arial" w:hAnsi="Arial" w:cs="Arial"/>
          <w:sz w:val="24"/>
          <w:szCs w:val="24"/>
        </w:rPr>
        <w:t xml:space="preserve"> </w:t>
      </w:r>
      <w:r w:rsidR="008A670A">
        <w:rPr>
          <w:rFonts w:ascii="Arial" w:hAnsi="Arial" w:cs="Arial"/>
          <w:sz w:val="24"/>
          <w:szCs w:val="24"/>
        </w:rPr>
        <w:t xml:space="preserve">transformação da </w:t>
      </w:r>
      <w:r w:rsidR="007E2DE4" w:rsidRPr="00A32C86">
        <w:rPr>
          <w:rFonts w:ascii="Arial" w:hAnsi="Arial" w:cs="Arial"/>
          <w:sz w:val="24"/>
          <w:szCs w:val="24"/>
        </w:rPr>
        <w:t>realidade</w:t>
      </w:r>
      <w:r w:rsidR="003E6A05" w:rsidRPr="00A32C86">
        <w:rPr>
          <w:rFonts w:ascii="Arial" w:hAnsi="Arial" w:cs="Arial"/>
          <w:sz w:val="24"/>
          <w:szCs w:val="24"/>
        </w:rPr>
        <w:t>.</w:t>
      </w:r>
      <w:r w:rsidR="00E56AD5" w:rsidRPr="00A32C86">
        <w:rPr>
          <w:rFonts w:ascii="Arial" w:hAnsi="Arial" w:cs="Arial"/>
          <w:sz w:val="24"/>
          <w:szCs w:val="24"/>
        </w:rPr>
        <w:t xml:space="preserve"> Neste sentido</w:t>
      </w:r>
      <w:r w:rsidR="00AB2034">
        <w:rPr>
          <w:rFonts w:ascii="Arial" w:hAnsi="Arial" w:cs="Arial"/>
          <w:sz w:val="24"/>
          <w:szCs w:val="24"/>
        </w:rPr>
        <w:t xml:space="preserve">, </w:t>
      </w:r>
      <w:r w:rsidR="007E2DE4" w:rsidRPr="00A32C86">
        <w:rPr>
          <w:rFonts w:ascii="Arial" w:hAnsi="Arial" w:cs="Arial"/>
          <w:sz w:val="24"/>
          <w:szCs w:val="24"/>
        </w:rPr>
        <w:t>intenciona</w:t>
      </w:r>
      <w:r w:rsidR="00502BB8">
        <w:rPr>
          <w:rFonts w:ascii="Arial" w:hAnsi="Arial" w:cs="Arial"/>
          <w:sz w:val="24"/>
          <w:szCs w:val="24"/>
        </w:rPr>
        <w:t>-se</w:t>
      </w:r>
      <w:r w:rsidR="007E2DE4" w:rsidRPr="00A32C86">
        <w:rPr>
          <w:rFonts w:ascii="Arial" w:hAnsi="Arial" w:cs="Arial"/>
          <w:sz w:val="24"/>
          <w:szCs w:val="24"/>
        </w:rPr>
        <w:t xml:space="preserve"> </w:t>
      </w:r>
      <w:r w:rsidR="00E853F2" w:rsidRPr="00A32C86">
        <w:rPr>
          <w:rFonts w:ascii="Arial" w:hAnsi="Arial" w:cs="Arial"/>
          <w:sz w:val="24"/>
          <w:szCs w:val="24"/>
        </w:rPr>
        <w:t xml:space="preserve">abarcar </w:t>
      </w:r>
      <w:r w:rsidR="00A502D0" w:rsidRPr="00A32C86">
        <w:rPr>
          <w:rFonts w:ascii="Arial" w:hAnsi="Arial" w:cs="Arial"/>
          <w:sz w:val="24"/>
          <w:szCs w:val="24"/>
        </w:rPr>
        <w:t xml:space="preserve">o desenvolvimento da </w:t>
      </w:r>
      <w:r w:rsidR="00E56AD5" w:rsidRPr="00A32C86">
        <w:rPr>
          <w:rFonts w:ascii="Arial" w:hAnsi="Arial" w:cs="Arial"/>
          <w:sz w:val="24"/>
          <w:szCs w:val="24"/>
        </w:rPr>
        <w:t xml:space="preserve">consciência política, </w:t>
      </w:r>
      <w:r w:rsidR="00251B96" w:rsidRPr="00A32C86">
        <w:rPr>
          <w:rFonts w:ascii="Arial" w:hAnsi="Arial" w:cs="Arial"/>
          <w:sz w:val="24"/>
          <w:szCs w:val="24"/>
        </w:rPr>
        <w:t>como predisposição à libertação humana</w:t>
      </w:r>
      <w:r w:rsidR="00502BB8">
        <w:rPr>
          <w:rFonts w:ascii="Arial" w:hAnsi="Arial" w:cs="Arial"/>
          <w:sz w:val="24"/>
          <w:szCs w:val="24"/>
        </w:rPr>
        <w:t>, l</w:t>
      </w:r>
      <w:r w:rsidR="003F418B">
        <w:rPr>
          <w:rFonts w:ascii="Arial" w:hAnsi="Arial" w:cs="Arial"/>
          <w:color w:val="000000" w:themeColor="text1"/>
          <w:sz w:val="24"/>
          <w:szCs w:val="24"/>
        </w:rPr>
        <w:t>evantando o caráter coletivo desse processo</w:t>
      </w:r>
      <w:r w:rsidR="002D5912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3F418B">
        <w:rPr>
          <w:rFonts w:ascii="Arial" w:hAnsi="Arial" w:cs="Arial"/>
          <w:color w:val="000000" w:themeColor="text1"/>
          <w:sz w:val="24"/>
          <w:szCs w:val="24"/>
        </w:rPr>
        <w:t>que</w:t>
      </w:r>
      <w:r w:rsidR="002D5912">
        <w:rPr>
          <w:rFonts w:ascii="Arial" w:hAnsi="Arial" w:cs="Arial"/>
          <w:color w:val="000000" w:themeColor="text1"/>
          <w:sz w:val="24"/>
          <w:szCs w:val="24"/>
        </w:rPr>
        <w:t xml:space="preserve"> através</w:t>
      </w:r>
      <w:r w:rsidR="003F418B">
        <w:rPr>
          <w:rFonts w:ascii="Arial" w:hAnsi="Arial" w:cs="Arial"/>
          <w:color w:val="000000" w:themeColor="text1"/>
          <w:sz w:val="24"/>
          <w:szCs w:val="24"/>
        </w:rPr>
        <w:t xml:space="preserve"> do encontro com o outro</w:t>
      </w:r>
      <w:r w:rsidR="002D5912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3F418B">
        <w:rPr>
          <w:rFonts w:ascii="Arial" w:hAnsi="Arial" w:cs="Arial"/>
          <w:color w:val="000000" w:themeColor="text1"/>
          <w:sz w:val="24"/>
          <w:szCs w:val="24"/>
        </w:rPr>
        <w:t>institu</w:t>
      </w:r>
      <w:r w:rsidR="002D5912">
        <w:rPr>
          <w:rFonts w:ascii="Arial" w:hAnsi="Arial" w:cs="Arial"/>
          <w:color w:val="000000" w:themeColor="text1"/>
          <w:sz w:val="24"/>
          <w:szCs w:val="24"/>
        </w:rPr>
        <w:t>i</w:t>
      </w:r>
      <w:r w:rsidR="003F418B">
        <w:rPr>
          <w:rFonts w:ascii="Arial" w:hAnsi="Arial" w:cs="Arial"/>
          <w:color w:val="000000" w:themeColor="text1"/>
          <w:sz w:val="24"/>
          <w:szCs w:val="24"/>
        </w:rPr>
        <w:t xml:space="preserve"> ferramentas para desnaturalização das relações sociais dominantes e </w:t>
      </w:r>
      <w:r w:rsidR="002D5912">
        <w:rPr>
          <w:rFonts w:ascii="Arial" w:hAnsi="Arial" w:cs="Arial"/>
          <w:color w:val="000000" w:themeColor="text1"/>
          <w:sz w:val="24"/>
          <w:szCs w:val="24"/>
        </w:rPr>
        <w:t xml:space="preserve">reafirma </w:t>
      </w:r>
      <w:r w:rsidR="003F418B">
        <w:rPr>
          <w:rFonts w:ascii="Arial" w:hAnsi="Arial" w:cs="Arial"/>
          <w:color w:val="000000" w:themeColor="text1"/>
          <w:sz w:val="24"/>
          <w:szCs w:val="24"/>
        </w:rPr>
        <w:t xml:space="preserve">o papel </w:t>
      </w:r>
      <w:r w:rsidR="00FD3E58">
        <w:rPr>
          <w:rFonts w:ascii="Arial" w:hAnsi="Arial" w:cs="Arial"/>
          <w:color w:val="000000" w:themeColor="text1"/>
          <w:sz w:val="24"/>
          <w:szCs w:val="24"/>
        </w:rPr>
        <w:t>do sujeito</w:t>
      </w:r>
      <w:r w:rsidR="00D134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D5912">
        <w:rPr>
          <w:rFonts w:ascii="Arial" w:hAnsi="Arial" w:cs="Arial"/>
          <w:color w:val="000000" w:themeColor="text1"/>
          <w:sz w:val="24"/>
          <w:szCs w:val="24"/>
        </w:rPr>
        <w:t xml:space="preserve">no </w:t>
      </w:r>
      <w:r w:rsidR="003F418B">
        <w:rPr>
          <w:rFonts w:ascii="Arial" w:hAnsi="Arial" w:cs="Arial"/>
          <w:color w:val="000000" w:themeColor="text1"/>
          <w:sz w:val="24"/>
          <w:szCs w:val="24"/>
        </w:rPr>
        <w:t>curso da história.</w:t>
      </w:r>
    </w:p>
    <w:p w14:paraId="3F38A5CE" w14:textId="56216502" w:rsidR="003E6A05" w:rsidRDefault="002238F2" w:rsidP="00432D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38F2">
        <w:rPr>
          <w:rFonts w:ascii="Arial" w:hAnsi="Arial" w:cs="Arial"/>
          <w:b/>
          <w:bCs/>
          <w:sz w:val="24"/>
          <w:szCs w:val="24"/>
        </w:rPr>
        <w:t xml:space="preserve">Palavras-chave: </w:t>
      </w:r>
      <w:r w:rsidR="00EE3120">
        <w:rPr>
          <w:rFonts w:ascii="Arial" w:hAnsi="Arial" w:cs="Arial"/>
          <w:sz w:val="24"/>
          <w:szCs w:val="24"/>
        </w:rPr>
        <w:t xml:space="preserve">conscientização; sujeito histórico; </w:t>
      </w:r>
      <w:r w:rsidR="00925BF6">
        <w:rPr>
          <w:rFonts w:ascii="Arial" w:hAnsi="Arial" w:cs="Arial"/>
          <w:sz w:val="24"/>
          <w:szCs w:val="24"/>
        </w:rPr>
        <w:t>consciência política</w:t>
      </w:r>
      <w:r w:rsidR="00EE3120">
        <w:rPr>
          <w:rFonts w:ascii="Arial" w:hAnsi="Arial" w:cs="Arial"/>
          <w:sz w:val="24"/>
          <w:szCs w:val="24"/>
        </w:rPr>
        <w:t>.</w:t>
      </w:r>
    </w:p>
    <w:p w14:paraId="2C1FDD95" w14:textId="5D847505" w:rsidR="00EE3120" w:rsidRDefault="00EE3120" w:rsidP="00432D8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D8A1D21" w14:textId="5A2CEAD2" w:rsidR="00EE3120" w:rsidRDefault="00EE3120" w:rsidP="00432D8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839661D" w14:textId="1D0F28A0" w:rsidR="00925BF6" w:rsidRDefault="00925BF6" w:rsidP="00432D8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9963D8A" w14:textId="43C3D8E9" w:rsidR="00925BF6" w:rsidRDefault="00925BF6" w:rsidP="00432D8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B652D33" w14:textId="77777777" w:rsidR="00925BF6" w:rsidRDefault="00925BF6" w:rsidP="00432D8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F5D292B" w14:textId="340157B9" w:rsidR="00EE3120" w:rsidRDefault="00EE3120" w:rsidP="00432D8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28F2CD9" w14:textId="77777777" w:rsidR="00EE3120" w:rsidRPr="00EE3120" w:rsidRDefault="00EE3120" w:rsidP="00432D8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EA4F4A9" w14:textId="2047438E" w:rsidR="00925BF6" w:rsidRPr="00A32C86" w:rsidRDefault="00736F86" w:rsidP="00925BF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32C86">
        <w:rPr>
          <w:rFonts w:ascii="Arial" w:hAnsi="Arial" w:cs="Arial"/>
          <w:b/>
          <w:bCs/>
          <w:sz w:val="24"/>
          <w:szCs w:val="24"/>
        </w:rPr>
        <w:lastRenderedPageBreak/>
        <w:t>Referência Bibliográficas</w:t>
      </w:r>
    </w:p>
    <w:p w14:paraId="55C1D686" w14:textId="77777777" w:rsidR="00736F86" w:rsidRPr="00A32C86" w:rsidRDefault="00736F86" w:rsidP="00925B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32C86">
        <w:rPr>
          <w:rFonts w:ascii="Arial" w:hAnsi="Arial" w:cs="Arial"/>
          <w:sz w:val="24"/>
          <w:szCs w:val="24"/>
        </w:rPr>
        <w:t xml:space="preserve">FANON, Frantz. </w:t>
      </w:r>
      <w:r w:rsidRPr="00A32C86">
        <w:rPr>
          <w:rFonts w:ascii="Arial" w:hAnsi="Arial" w:cs="Arial"/>
          <w:b/>
          <w:bCs/>
          <w:sz w:val="24"/>
          <w:szCs w:val="24"/>
        </w:rPr>
        <w:t>Os condenados da terra</w:t>
      </w:r>
      <w:r w:rsidRPr="00A32C86">
        <w:rPr>
          <w:rFonts w:ascii="Arial" w:hAnsi="Arial" w:cs="Arial"/>
          <w:sz w:val="24"/>
          <w:szCs w:val="24"/>
        </w:rPr>
        <w:t xml:space="preserve">. Juiz de Fora: UFJF, 2005. </w:t>
      </w:r>
    </w:p>
    <w:p w14:paraId="509C918A" w14:textId="197E7ABF" w:rsidR="00736F86" w:rsidRDefault="00736F86" w:rsidP="00925B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32C86">
        <w:rPr>
          <w:rFonts w:ascii="Arial" w:hAnsi="Arial" w:cs="Arial"/>
          <w:sz w:val="24"/>
          <w:szCs w:val="24"/>
        </w:rPr>
        <w:t xml:space="preserve">FREIRE, Paulo. </w:t>
      </w:r>
      <w:r w:rsidRPr="00A32C86">
        <w:rPr>
          <w:rFonts w:ascii="Arial" w:hAnsi="Arial" w:cs="Arial"/>
          <w:b/>
          <w:bCs/>
          <w:sz w:val="24"/>
          <w:szCs w:val="24"/>
        </w:rPr>
        <w:t>Pedagogia do Oprimido</w:t>
      </w:r>
      <w:r w:rsidRPr="00A32C86">
        <w:rPr>
          <w:rFonts w:ascii="Arial" w:hAnsi="Arial" w:cs="Arial"/>
          <w:sz w:val="24"/>
          <w:szCs w:val="24"/>
        </w:rPr>
        <w:t>. 17ed. Rio de Janeiro: Paz e Terra, 1987.</w:t>
      </w:r>
    </w:p>
    <w:p w14:paraId="2437B6FF" w14:textId="678C4A21" w:rsidR="00EE3120" w:rsidRPr="00A32C86" w:rsidRDefault="00EE3120" w:rsidP="00925B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MARTÍN-BARÓ, Ignacio. </w:t>
      </w:r>
      <w:r w:rsidRPr="00EE3120">
        <w:rPr>
          <w:rFonts w:ascii="Arial" w:hAnsi="Arial" w:cs="Arial"/>
          <w:b/>
          <w:bCs/>
          <w:sz w:val="24"/>
          <w:szCs w:val="24"/>
        </w:rPr>
        <w:t>Crítica e libertação na Psicologia</w:t>
      </w:r>
      <w:r>
        <w:rPr>
          <w:rFonts w:ascii="Arial" w:hAnsi="Arial" w:cs="Arial"/>
          <w:sz w:val="24"/>
          <w:szCs w:val="24"/>
        </w:rPr>
        <w:t>: estudos psicossociais; JÚNIOR, Fernando Lacerda (org., notas e trad.). Petrópolis, RJ: Vozes, 2017.</w:t>
      </w:r>
    </w:p>
    <w:p w14:paraId="4C7F9012" w14:textId="77777777" w:rsidR="00C86DE5" w:rsidRPr="00A32C86" w:rsidRDefault="00C86DE5" w:rsidP="00432D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86DE5" w:rsidRPr="00A32C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F7AE1" w14:textId="77777777" w:rsidR="00B3773B" w:rsidRDefault="00B3773B" w:rsidP="00403A37">
      <w:pPr>
        <w:spacing w:after="0" w:line="240" w:lineRule="auto"/>
      </w:pPr>
      <w:r>
        <w:separator/>
      </w:r>
    </w:p>
  </w:endnote>
  <w:endnote w:type="continuationSeparator" w:id="0">
    <w:p w14:paraId="675B5C92" w14:textId="77777777" w:rsidR="00B3773B" w:rsidRDefault="00B3773B" w:rsidP="00403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B015B" w14:textId="77777777" w:rsidR="00B3773B" w:rsidRDefault="00B3773B" w:rsidP="00403A37">
      <w:pPr>
        <w:spacing w:after="0" w:line="240" w:lineRule="auto"/>
      </w:pPr>
      <w:r>
        <w:separator/>
      </w:r>
    </w:p>
  </w:footnote>
  <w:footnote w:type="continuationSeparator" w:id="0">
    <w:p w14:paraId="1EBA956F" w14:textId="77777777" w:rsidR="00B3773B" w:rsidRDefault="00B3773B" w:rsidP="00403A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EA1"/>
    <w:rsid w:val="000079C7"/>
    <w:rsid w:val="0003033C"/>
    <w:rsid w:val="00036827"/>
    <w:rsid w:val="00040698"/>
    <w:rsid w:val="000705D4"/>
    <w:rsid w:val="00087600"/>
    <w:rsid w:val="00096C2E"/>
    <w:rsid w:val="00171B06"/>
    <w:rsid w:val="0019652B"/>
    <w:rsid w:val="00197C21"/>
    <w:rsid w:val="001B5E5C"/>
    <w:rsid w:val="001D786E"/>
    <w:rsid w:val="001E3657"/>
    <w:rsid w:val="002238F2"/>
    <w:rsid w:val="00233005"/>
    <w:rsid w:val="00251B96"/>
    <w:rsid w:val="002B0EE3"/>
    <w:rsid w:val="002D5912"/>
    <w:rsid w:val="002E09E4"/>
    <w:rsid w:val="00321AB6"/>
    <w:rsid w:val="003223D5"/>
    <w:rsid w:val="00337FDF"/>
    <w:rsid w:val="00394B56"/>
    <w:rsid w:val="003B198D"/>
    <w:rsid w:val="003D01BB"/>
    <w:rsid w:val="003D1284"/>
    <w:rsid w:val="003E6A05"/>
    <w:rsid w:val="003F418B"/>
    <w:rsid w:val="0040140C"/>
    <w:rsid w:val="00403A37"/>
    <w:rsid w:val="00432D8E"/>
    <w:rsid w:val="00436CAB"/>
    <w:rsid w:val="004466CD"/>
    <w:rsid w:val="00475C10"/>
    <w:rsid w:val="0047600A"/>
    <w:rsid w:val="00493565"/>
    <w:rsid w:val="004B1219"/>
    <w:rsid w:val="004C5739"/>
    <w:rsid w:val="004D0410"/>
    <w:rsid w:val="004D0D31"/>
    <w:rsid w:val="004E4345"/>
    <w:rsid w:val="00502BB8"/>
    <w:rsid w:val="0050450B"/>
    <w:rsid w:val="005072FC"/>
    <w:rsid w:val="00525448"/>
    <w:rsid w:val="00590F8F"/>
    <w:rsid w:val="005A273C"/>
    <w:rsid w:val="005B1314"/>
    <w:rsid w:val="005D4655"/>
    <w:rsid w:val="005F6F86"/>
    <w:rsid w:val="006034A2"/>
    <w:rsid w:val="00624014"/>
    <w:rsid w:val="006A4C88"/>
    <w:rsid w:val="006C622A"/>
    <w:rsid w:val="006C6C80"/>
    <w:rsid w:val="006F3E95"/>
    <w:rsid w:val="00736F86"/>
    <w:rsid w:val="00750553"/>
    <w:rsid w:val="0075381E"/>
    <w:rsid w:val="00763780"/>
    <w:rsid w:val="00766F41"/>
    <w:rsid w:val="00797354"/>
    <w:rsid w:val="007B17FE"/>
    <w:rsid w:val="007C1464"/>
    <w:rsid w:val="007C1E48"/>
    <w:rsid w:val="007E2DE4"/>
    <w:rsid w:val="00804E1D"/>
    <w:rsid w:val="008102D6"/>
    <w:rsid w:val="00830CE7"/>
    <w:rsid w:val="00853F6E"/>
    <w:rsid w:val="00862862"/>
    <w:rsid w:val="0086567B"/>
    <w:rsid w:val="00884F0B"/>
    <w:rsid w:val="008A670A"/>
    <w:rsid w:val="008B793D"/>
    <w:rsid w:val="00925BF6"/>
    <w:rsid w:val="009B59A6"/>
    <w:rsid w:val="009B7A62"/>
    <w:rsid w:val="009C1DD9"/>
    <w:rsid w:val="00A32C86"/>
    <w:rsid w:val="00A462C6"/>
    <w:rsid w:val="00A502D0"/>
    <w:rsid w:val="00A732CB"/>
    <w:rsid w:val="00AB2034"/>
    <w:rsid w:val="00AB2577"/>
    <w:rsid w:val="00AE29C6"/>
    <w:rsid w:val="00AF3FD4"/>
    <w:rsid w:val="00B102AC"/>
    <w:rsid w:val="00B147BB"/>
    <w:rsid w:val="00B3553E"/>
    <w:rsid w:val="00B3773B"/>
    <w:rsid w:val="00B510DE"/>
    <w:rsid w:val="00B846D6"/>
    <w:rsid w:val="00BB4C2C"/>
    <w:rsid w:val="00C31EA1"/>
    <w:rsid w:val="00C57F1E"/>
    <w:rsid w:val="00C8696F"/>
    <w:rsid w:val="00C86DE5"/>
    <w:rsid w:val="00C9127F"/>
    <w:rsid w:val="00C92457"/>
    <w:rsid w:val="00C92891"/>
    <w:rsid w:val="00C963C7"/>
    <w:rsid w:val="00D1348E"/>
    <w:rsid w:val="00D1434A"/>
    <w:rsid w:val="00D63C97"/>
    <w:rsid w:val="00DE3C9B"/>
    <w:rsid w:val="00DE41DC"/>
    <w:rsid w:val="00E01003"/>
    <w:rsid w:val="00E2634F"/>
    <w:rsid w:val="00E332A7"/>
    <w:rsid w:val="00E446B4"/>
    <w:rsid w:val="00E56AD5"/>
    <w:rsid w:val="00E674AE"/>
    <w:rsid w:val="00E853F2"/>
    <w:rsid w:val="00EB4841"/>
    <w:rsid w:val="00ED4BEF"/>
    <w:rsid w:val="00EE3120"/>
    <w:rsid w:val="00F113AE"/>
    <w:rsid w:val="00F20426"/>
    <w:rsid w:val="00F4652E"/>
    <w:rsid w:val="00F7175B"/>
    <w:rsid w:val="00F76940"/>
    <w:rsid w:val="00F77846"/>
    <w:rsid w:val="00F921EA"/>
    <w:rsid w:val="00FA7203"/>
    <w:rsid w:val="00FD3E58"/>
    <w:rsid w:val="00FF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0EC81"/>
  <w15:chartTrackingRefBased/>
  <w15:docId w15:val="{2ACFA21E-4885-4BEE-AD1D-D6DAEA5E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5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5C10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03A3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03A3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03A37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1D786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D786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D786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D78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D786E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A32C86"/>
    <w:rPr>
      <w:color w:val="0563C1" w:themeColor="hyperlink"/>
      <w:u w:val="single"/>
    </w:rPr>
  </w:style>
  <w:style w:type="paragraph" w:customStyle="1" w:styleId="WW-Standard">
    <w:name w:val="WW-Standard"/>
    <w:rsid w:val="00A32C8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val="fr-FR"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171B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0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9811D-85B5-4E30-B602-13F230E62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645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Clasen</dc:creator>
  <cp:keywords/>
  <dc:description/>
  <cp:lastModifiedBy>José Henrique Clasen</cp:lastModifiedBy>
  <cp:revision>2</cp:revision>
  <dcterms:created xsi:type="dcterms:W3CDTF">2019-12-30T12:16:00Z</dcterms:created>
  <dcterms:modified xsi:type="dcterms:W3CDTF">2019-12-30T12:16:00Z</dcterms:modified>
</cp:coreProperties>
</file>